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C" w:rsidRPr="005500CA" w:rsidRDefault="00A15C1C" w:rsidP="00A15C1C"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1C" w:rsidRDefault="00A15C1C" w:rsidP="00A15C1C">
      <w:r>
        <w:t xml:space="preserve">                                                                                       </w:t>
      </w:r>
    </w:p>
    <w:p w:rsidR="00A15C1C" w:rsidRDefault="00A15C1C" w:rsidP="00A15C1C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A15C1C" w:rsidRDefault="00A15C1C" w:rsidP="00A15C1C">
      <w:pPr>
        <w:rPr>
          <w:sz w:val="28"/>
          <w:szCs w:val="28"/>
        </w:rPr>
      </w:pPr>
    </w:p>
    <w:p w:rsidR="00A15C1C" w:rsidRDefault="00A15C1C" w:rsidP="00A15C1C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A15C1C" w:rsidRDefault="00A15C1C" w:rsidP="00A1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A15C1C" w:rsidRDefault="00A15C1C" w:rsidP="00A15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A15C1C" w:rsidRDefault="00A15C1C" w:rsidP="00A15C1C">
      <w:pPr>
        <w:rPr>
          <w:sz w:val="28"/>
          <w:szCs w:val="28"/>
        </w:rPr>
      </w:pPr>
    </w:p>
    <w:p w:rsidR="00A15C1C" w:rsidRDefault="00A15C1C" w:rsidP="00A15C1C">
      <w:r w:rsidRPr="003737B2">
        <w:t xml:space="preserve">           </w:t>
      </w:r>
      <w:r>
        <w:t xml:space="preserve">        </w:t>
      </w:r>
      <w:r w:rsidRPr="003737B2">
        <w:t xml:space="preserve"> </w:t>
      </w:r>
      <w:r>
        <w:t>позачергова сорок четверта сесія селищної ради шостого скликання</w:t>
      </w:r>
    </w:p>
    <w:p w:rsidR="00A15C1C" w:rsidRDefault="00A15C1C" w:rsidP="00A15C1C"/>
    <w:p w:rsidR="00A15C1C" w:rsidRDefault="00A15C1C" w:rsidP="00A15C1C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A15C1C" w:rsidRDefault="00A15C1C" w:rsidP="00A15C1C">
      <w:pPr>
        <w:rPr>
          <w:sz w:val="32"/>
          <w:szCs w:val="32"/>
        </w:rPr>
      </w:pPr>
    </w:p>
    <w:p w:rsidR="00A15C1C" w:rsidRDefault="00A15C1C" w:rsidP="00A15C1C">
      <w:r>
        <w:t>18.09.2014                                                  смт Білики                                       № 170</w:t>
      </w:r>
    </w:p>
    <w:p w:rsidR="00A15C1C" w:rsidRDefault="00A15C1C" w:rsidP="00A15C1C"/>
    <w:p w:rsidR="00A15C1C" w:rsidRDefault="00A15C1C" w:rsidP="00A15C1C"/>
    <w:p w:rsidR="00A15C1C" w:rsidRDefault="00A15C1C" w:rsidP="00A15C1C">
      <w:pPr>
        <w:rPr>
          <w:rStyle w:val="a3"/>
          <w:b w:val="0"/>
        </w:rPr>
      </w:pPr>
      <w:r w:rsidRPr="00212009">
        <w:rPr>
          <w:rStyle w:val="a3"/>
          <w:b w:val="0"/>
        </w:rPr>
        <w:t xml:space="preserve">Про виділення коштів </w:t>
      </w:r>
    </w:p>
    <w:p w:rsidR="00A15C1C" w:rsidRPr="00F27BD9" w:rsidRDefault="00A15C1C" w:rsidP="00A15C1C">
      <w:pPr>
        <w:rPr>
          <w:bCs/>
        </w:rPr>
      </w:pPr>
      <w:r>
        <w:rPr>
          <w:rStyle w:val="a3"/>
          <w:b w:val="0"/>
        </w:rPr>
        <w:t>на благоустрій селища.</w:t>
      </w:r>
    </w:p>
    <w:p w:rsidR="00A15C1C" w:rsidRDefault="00A15C1C" w:rsidP="00A15C1C"/>
    <w:p w:rsidR="00A15C1C" w:rsidRDefault="00A15C1C" w:rsidP="00A15C1C">
      <w:pPr>
        <w:spacing w:after="240"/>
      </w:pPr>
      <w:r>
        <w:t xml:space="preserve">      З метою благоустрою смт Білики, керуючись ст. 28</w:t>
      </w:r>
      <w:r w:rsidRPr="005B7253">
        <w:t xml:space="preserve"> Закону України «Про місцеве самоврядування в Україні», </w:t>
      </w:r>
      <w:r>
        <w:t xml:space="preserve">сесія </w:t>
      </w:r>
      <w:r w:rsidRPr="00D81A36">
        <w:t>селищн</w:t>
      </w:r>
      <w:r>
        <w:t>ої</w:t>
      </w:r>
      <w:r w:rsidRPr="00D81A36">
        <w:t xml:space="preserve"> рад</w:t>
      </w:r>
      <w:r>
        <w:t>и</w:t>
      </w:r>
      <w:r w:rsidRPr="00D81A36">
        <w:t xml:space="preserve"> </w:t>
      </w:r>
      <w:r>
        <w:t>вирішила:</w:t>
      </w:r>
    </w:p>
    <w:p w:rsidR="00A15C1C" w:rsidRDefault="00A15C1C" w:rsidP="00A15C1C">
      <w:r>
        <w:t xml:space="preserve">      1.Виділити кошти в сумі 40000,00 грн на благоустрій паспортизованих сміттєзвалищ по вул.Кобеляцькій та Полтавській в смт Білики.</w:t>
      </w:r>
    </w:p>
    <w:p w:rsidR="00A15C1C" w:rsidRDefault="00A15C1C" w:rsidP="00A15C1C">
      <w:r>
        <w:t xml:space="preserve">      2.Виділити кошти в сумі 25000,00 грн на послуги автотранспорту для перевезення та висипку вапняних відходів вулиць селища.</w:t>
      </w:r>
    </w:p>
    <w:p w:rsidR="00A15C1C" w:rsidRDefault="00A15C1C" w:rsidP="00A15C1C">
      <w:r>
        <w:t xml:space="preserve">      2. </w:t>
      </w:r>
      <w:r w:rsidRPr="003A3746">
        <w:t>Контроль за виконанням цього рішення покласти на постійну комісію з п</w:t>
      </w:r>
      <w:r>
        <w:t xml:space="preserve">ланування  бюджету та </w:t>
      </w:r>
      <w:r w:rsidRPr="003A3746">
        <w:t xml:space="preserve"> фінансів</w:t>
      </w:r>
      <w:r>
        <w:t xml:space="preserve"> (Коваль Т.В.).</w:t>
      </w:r>
    </w:p>
    <w:p w:rsidR="00A15C1C" w:rsidRDefault="00A15C1C" w:rsidP="00A15C1C"/>
    <w:p w:rsidR="00A15C1C" w:rsidRPr="003A3746" w:rsidRDefault="00A15C1C" w:rsidP="00A15C1C"/>
    <w:p w:rsidR="00A15C1C" w:rsidRPr="00FA404F" w:rsidRDefault="00A15C1C" w:rsidP="00A15C1C">
      <w:pPr>
        <w:spacing w:after="240"/>
      </w:pPr>
      <w:r>
        <w:t>В.о.селищного голови                                                                          Н.І.Левонтівцева</w:t>
      </w:r>
    </w:p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A15C1C" w:rsidRDefault="00A15C1C" w:rsidP="00A15C1C"/>
    <w:p w:rsidR="00FC5922" w:rsidRDefault="00A15C1C"/>
    <w:sectPr w:rsidR="00FC5922" w:rsidSect="00536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/>
  <w:rsids>
    <w:rsidRoot w:val="00F9579B"/>
    <w:rsid w:val="00251DA2"/>
    <w:rsid w:val="00507A6B"/>
    <w:rsid w:val="005364D4"/>
    <w:rsid w:val="005D37A3"/>
    <w:rsid w:val="007E58F3"/>
    <w:rsid w:val="00A06DFC"/>
    <w:rsid w:val="00A15C1C"/>
    <w:rsid w:val="00AA1F61"/>
    <w:rsid w:val="00EF2982"/>
    <w:rsid w:val="00F9579B"/>
    <w:rsid w:val="00FD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C1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5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PePeL-soN</dc:creator>
  <cp:lastModifiedBy>PePeL-soN</cp:lastModifiedBy>
  <cp:revision>2</cp:revision>
  <dcterms:created xsi:type="dcterms:W3CDTF">2015-01-02T13:09:00Z</dcterms:created>
  <dcterms:modified xsi:type="dcterms:W3CDTF">2015-01-02T13:09:00Z</dcterms:modified>
</cp:coreProperties>
</file>