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E1" w:rsidRDefault="005C1AE1" w:rsidP="005C1AE1">
      <w:pPr>
        <w:jc w:val="center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94360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AE1" w:rsidRDefault="005C1AE1" w:rsidP="005C1AE1">
      <w:pPr>
        <w:rPr>
          <w:b/>
          <w:szCs w:val="28"/>
          <w:lang w:val="uk-UA"/>
        </w:rPr>
      </w:pPr>
    </w:p>
    <w:p w:rsidR="005C1AE1" w:rsidRDefault="005C1AE1" w:rsidP="005C1AE1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</w:t>
      </w:r>
      <w:r w:rsidRPr="00486A41">
        <w:rPr>
          <w:b/>
          <w:szCs w:val="28"/>
        </w:rPr>
        <w:t xml:space="preserve">  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5C1AE1" w:rsidRDefault="005C1AE1" w:rsidP="005C1AE1">
      <w:pPr>
        <w:rPr>
          <w:sz w:val="28"/>
          <w:szCs w:val="28"/>
          <w:lang w:val="uk-UA"/>
        </w:rPr>
      </w:pPr>
    </w:p>
    <w:p w:rsidR="005C1AE1" w:rsidRDefault="005C1AE1" w:rsidP="005C1AE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486A41">
        <w:t xml:space="preserve">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БІЛИЦЬКА СЕЛИЩНА РАДА</w:t>
      </w:r>
    </w:p>
    <w:p w:rsidR="005C1AE1" w:rsidRDefault="005C1AE1" w:rsidP="005C1A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КОБЕЛЯЦЬКОГО РАЙОНУ</w:t>
      </w:r>
    </w:p>
    <w:p w:rsidR="005C1AE1" w:rsidRPr="00E46840" w:rsidRDefault="005C1AE1" w:rsidP="005C1A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ПОЛТАВСЬКОЇ ОБЛАСТІ</w:t>
      </w:r>
    </w:p>
    <w:p w:rsidR="005C1AE1" w:rsidRPr="0026697C" w:rsidRDefault="005C1AE1" w:rsidP="005C1AE1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ВИКОНАВЧИЙ КОМІТЕТ</w:t>
      </w:r>
    </w:p>
    <w:p w:rsidR="005C1AE1" w:rsidRPr="00E46840" w:rsidRDefault="005C1AE1" w:rsidP="005C1AE1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</w:t>
      </w:r>
    </w:p>
    <w:p w:rsidR="005C1AE1" w:rsidRDefault="005C1AE1" w:rsidP="005C1AE1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 xml:space="preserve">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E46840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sz w:val="32"/>
          <w:szCs w:val="32"/>
          <w:lang w:val="uk-UA"/>
        </w:rPr>
        <w:t>РІШЕННЯ</w:t>
      </w:r>
    </w:p>
    <w:p w:rsidR="005C1AE1" w:rsidRDefault="005C1AE1" w:rsidP="005C1AE1">
      <w:pPr>
        <w:rPr>
          <w:sz w:val="32"/>
          <w:szCs w:val="32"/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26.07.2013                                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                                      № 122</w:t>
      </w: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t>Про списання житлового будинку</w:t>
      </w:r>
    </w:p>
    <w:p w:rsidR="005C1AE1" w:rsidRDefault="005C1AE1" w:rsidP="005C1AE1">
      <w:pPr>
        <w:rPr>
          <w:lang w:val="uk-UA"/>
        </w:rPr>
      </w:pPr>
      <w:r>
        <w:rPr>
          <w:lang w:val="uk-UA"/>
        </w:rPr>
        <w:t>як непридатного для проживання і</w:t>
      </w: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експлуатації по вулиці </w:t>
      </w:r>
      <w:proofErr w:type="spellStart"/>
      <w:r>
        <w:rPr>
          <w:lang w:val="uk-UA"/>
        </w:rPr>
        <w:t>Партизансь-</w:t>
      </w:r>
      <w:proofErr w:type="spellEnd"/>
    </w:p>
    <w:p w:rsidR="005C1AE1" w:rsidRDefault="005C1AE1" w:rsidP="005C1AE1">
      <w:pPr>
        <w:rPr>
          <w:lang w:val="uk-UA"/>
        </w:rPr>
      </w:pPr>
      <w:proofErr w:type="spellStart"/>
      <w:r>
        <w:rPr>
          <w:lang w:val="uk-UA"/>
        </w:rPr>
        <w:t>ка</w:t>
      </w:r>
      <w:proofErr w:type="spellEnd"/>
      <w:r>
        <w:rPr>
          <w:lang w:val="uk-UA"/>
        </w:rPr>
        <w:t xml:space="preserve">, 13 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>.</w:t>
      </w: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           Керуючись ст.ст.30, 31 Закону України «Про місцеве самоврядування в Україні»</w:t>
      </w: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та згідно акту обстеження житлового фонду від 11.07.2013 року, виконком селищної ради  вирішив: </w:t>
      </w: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           1.Житловий будинок як непридатний для проживання та експлуатації по вулиці Партизанській, 13 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списати та  вилучити його з житлового фонду селища.</w:t>
      </w: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lang w:val="uk-UA"/>
        </w:rPr>
        <w:t xml:space="preserve">           </w:t>
      </w:r>
    </w:p>
    <w:p w:rsidR="005C1AE1" w:rsidRDefault="005C1AE1" w:rsidP="005C1AE1">
      <w:pPr>
        <w:rPr>
          <w:lang w:val="uk-UA"/>
        </w:rPr>
      </w:pPr>
      <w:r>
        <w:rPr>
          <w:noProof/>
          <w:szCs w:val="28"/>
          <w:lang w:val="uk-UA" w:eastAsia="uk-UA"/>
        </w:rPr>
        <w:t xml:space="preserve">           2.</w:t>
      </w:r>
      <w:r w:rsidRPr="00407C8C">
        <w:rPr>
          <w:lang w:val="uk-UA"/>
        </w:rPr>
        <w:t xml:space="preserve"> </w:t>
      </w:r>
      <w:r>
        <w:rPr>
          <w:lang w:val="uk-UA"/>
        </w:rPr>
        <w:t xml:space="preserve">Земельну ділянку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>, вулиця  Партизанська, 13 3  передати до земель запасу селищної ради.</w:t>
      </w: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 </w:t>
      </w: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Голова виконкому                                                                                        О.Г. </w:t>
      </w:r>
      <w:proofErr w:type="spellStart"/>
      <w:r>
        <w:rPr>
          <w:lang w:val="uk-UA"/>
        </w:rPr>
        <w:t>Киричко</w:t>
      </w:r>
      <w:proofErr w:type="spellEnd"/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lastRenderedPageBreak/>
        <w:t>11 липня 2013 року                                                                      Затверджую:</w:t>
      </w: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Голова виконкому </w:t>
      </w:r>
      <w:proofErr w:type="spellStart"/>
      <w:r>
        <w:rPr>
          <w:lang w:val="uk-UA"/>
        </w:rPr>
        <w:t>Білицької</w:t>
      </w:r>
      <w:proofErr w:type="spellEnd"/>
      <w:r>
        <w:rPr>
          <w:lang w:val="uk-UA"/>
        </w:rPr>
        <w:t xml:space="preserve"> селищної ради</w:t>
      </w: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_____________________ О.Г. </w:t>
      </w:r>
      <w:proofErr w:type="spellStart"/>
      <w:r>
        <w:rPr>
          <w:lang w:val="uk-UA"/>
        </w:rPr>
        <w:t>Киричко</w:t>
      </w:r>
      <w:proofErr w:type="spellEnd"/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proofErr w:type="spellStart"/>
      <w:r>
        <w:rPr>
          <w:lang w:val="uk-UA"/>
        </w:rPr>
        <w:t>смтБілики</w:t>
      </w:r>
      <w:proofErr w:type="spellEnd"/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rPr>
          <w:lang w:val="uk-UA"/>
        </w:rPr>
      </w:pPr>
      <w:r>
        <w:rPr>
          <w:lang w:val="uk-UA"/>
        </w:rPr>
        <w:t xml:space="preserve">                                                              А К Т</w:t>
      </w:r>
    </w:p>
    <w:p w:rsidR="005C1AE1" w:rsidRDefault="005C1AE1" w:rsidP="005C1AE1">
      <w:pPr>
        <w:rPr>
          <w:lang w:val="uk-UA"/>
        </w:rPr>
      </w:pPr>
    </w:p>
    <w:p w:rsidR="005C1AE1" w:rsidRDefault="005C1AE1" w:rsidP="005C1AE1">
      <w:pPr>
        <w:jc w:val="center"/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Комісія в складі депутата Білицької селищної ради Урізченко Раїси Василівни, голови комісії з питаннь промисловості, житлово-комунального господарства, транспорту, зв»язку,торгівлі та побутового обслуговування населення Лисака Володимира Івановича,</w:t>
      </w: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>спеціаліста по земельним питанням виконкому селищної ради Касяна Григорія Івановича,</w:t>
      </w: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>працівника виконкому селищної ради Кобченко Наталії Григорівни, провели обстеження  безгосподарського жилого будинку, що належить нині померлому гр.Рибалко Борису Олександровичу на предмет придатності для проживання за адресою: смт Білики, вул.Партизанська, 13.</w:t>
      </w: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В ході обстеження встановлено:</w:t>
      </w: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Житловий будинок  та господарські будівлі і споруди повністю зруйновані, (фотографії додаються).</w:t>
      </w: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Висновок комісії:</w:t>
      </w: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1. Рекомендувати виконкому Білицької селищної ради будинок та господарські будівлі і споруди, що  належали нині померлому гр.Рибалко Борису Олександровичу і небули своєчасно успадковані  по вулиці Партизанській, 13 в смт Білики списати.</w:t>
      </w: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2.Земельну ділянку загальною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noProof/>
            <w:szCs w:val="28"/>
            <w:lang w:val="uk-UA" w:eastAsia="uk-UA"/>
          </w:rPr>
          <w:t>0,15 га</w:t>
        </w:r>
      </w:smartTag>
      <w:r>
        <w:rPr>
          <w:noProof/>
          <w:szCs w:val="28"/>
          <w:lang w:val="uk-UA" w:eastAsia="uk-UA"/>
        </w:rPr>
        <w:t xml:space="preserve">  прийняти до земель запасу селищної ради і рекомендувати надати бажаючим громадянам для будівництва житлового будинку..</w:t>
      </w: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Комісія:                                                     _____________Р.В. Урізченко</w:t>
      </w: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</w:t>
      </w: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                                   ______________В.І. Лисак</w:t>
      </w: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                                   ______________Г.І. Касян </w:t>
      </w:r>
    </w:p>
    <w:p w:rsidR="005C1AE1" w:rsidRDefault="005C1AE1" w:rsidP="005C1AE1">
      <w:pPr>
        <w:rPr>
          <w:noProof/>
          <w:szCs w:val="28"/>
          <w:lang w:val="uk-UA" w:eastAsia="uk-UA"/>
        </w:rPr>
      </w:pPr>
    </w:p>
    <w:p w:rsidR="005C1AE1" w:rsidRDefault="005C1AE1" w:rsidP="005C1AE1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                                   ______________Н.Г. Кобченко</w:t>
      </w:r>
    </w:p>
    <w:p w:rsidR="00406B73" w:rsidRDefault="00406B73"/>
    <w:sectPr w:rsidR="00406B73" w:rsidSect="004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1AE1"/>
    <w:rsid w:val="00406B73"/>
    <w:rsid w:val="005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E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E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>Private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2013-08-13T03:16:00Z</dcterms:created>
  <dcterms:modified xsi:type="dcterms:W3CDTF">2013-08-13T03:16:00Z</dcterms:modified>
</cp:coreProperties>
</file>