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3C" w:rsidRDefault="00F6503C" w:rsidP="00F6503C">
      <w:pPr>
        <w:jc w:val="center"/>
        <w:rPr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5934075" cy="6191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3C" w:rsidRDefault="00F6503C" w:rsidP="00F6503C">
      <w:pPr>
        <w:rPr>
          <w:b/>
          <w:szCs w:val="28"/>
          <w:lang w:val="uk-UA"/>
        </w:rPr>
      </w:pPr>
    </w:p>
    <w:p w:rsidR="00F6503C" w:rsidRDefault="00F6503C" w:rsidP="00F6503C">
      <w:pPr>
        <w:rPr>
          <w:sz w:val="28"/>
          <w:szCs w:val="28"/>
          <w:lang w:val="uk-UA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  <w:lang w:val="uk-UA"/>
        </w:rPr>
        <w:t xml:space="preserve">    </w:t>
      </w:r>
      <w:r w:rsidRPr="00486A41">
        <w:rPr>
          <w:b/>
          <w:szCs w:val="28"/>
        </w:rPr>
        <w:t xml:space="preserve">  </w:t>
      </w:r>
      <w:r>
        <w:rPr>
          <w:b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>УКРАЇНА</w:t>
      </w:r>
      <w:r>
        <w:rPr>
          <w:sz w:val="28"/>
          <w:szCs w:val="28"/>
          <w:lang w:val="uk-UA"/>
        </w:rPr>
        <w:t xml:space="preserve">  </w:t>
      </w:r>
    </w:p>
    <w:p w:rsidR="00F6503C" w:rsidRDefault="00F6503C" w:rsidP="00F6503C">
      <w:pPr>
        <w:rPr>
          <w:sz w:val="28"/>
          <w:szCs w:val="28"/>
          <w:lang w:val="uk-UA"/>
        </w:rPr>
      </w:pPr>
    </w:p>
    <w:p w:rsidR="00F6503C" w:rsidRDefault="00F6503C" w:rsidP="00F6503C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</w:t>
      </w:r>
      <w:r w:rsidRPr="00486A41">
        <w:t xml:space="preserve"> 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>БІЛИЦЬКА СЕЛИЩНА РАДА</w:t>
      </w:r>
    </w:p>
    <w:p w:rsidR="00F6503C" w:rsidRDefault="00F6503C" w:rsidP="00F650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КОБЕЛЯЦЬКОГО РАЙОНУ</w:t>
      </w:r>
    </w:p>
    <w:p w:rsidR="00F6503C" w:rsidRPr="00E46840" w:rsidRDefault="00F6503C" w:rsidP="00F650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ПОЛТАВСЬКОЇ ОБЛАСТІ</w:t>
      </w:r>
    </w:p>
    <w:p w:rsidR="00F6503C" w:rsidRPr="0026697C" w:rsidRDefault="00F6503C" w:rsidP="00F6503C">
      <w:pPr>
        <w:rPr>
          <w:sz w:val="28"/>
          <w:szCs w:val="28"/>
          <w:lang w:val="uk-UA"/>
        </w:rPr>
      </w:pPr>
      <w:r w:rsidRPr="00E46840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ВИКОНАВЧИЙ КОМІТЕТ</w:t>
      </w:r>
    </w:p>
    <w:p w:rsidR="00F6503C" w:rsidRPr="00E46840" w:rsidRDefault="00F6503C" w:rsidP="00F6503C">
      <w:pPr>
        <w:rPr>
          <w:sz w:val="28"/>
          <w:szCs w:val="28"/>
          <w:lang w:val="uk-UA"/>
        </w:rPr>
      </w:pPr>
      <w:r w:rsidRPr="00E46840">
        <w:rPr>
          <w:sz w:val="28"/>
          <w:szCs w:val="28"/>
          <w:lang w:val="uk-UA"/>
        </w:rPr>
        <w:t xml:space="preserve"> </w:t>
      </w:r>
    </w:p>
    <w:p w:rsidR="00F6503C" w:rsidRDefault="00F6503C" w:rsidP="00F6503C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lang w:val="uk-UA"/>
        </w:rPr>
        <w:t xml:space="preserve">      </w:t>
      </w:r>
      <w:r w:rsidRPr="00E46840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E46840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sz w:val="32"/>
          <w:szCs w:val="32"/>
          <w:lang w:val="uk-UA"/>
        </w:rPr>
        <w:t>РІШЕННЯ</w:t>
      </w:r>
    </w:p>
    <w:p w:rsidR="00F6503C" w:rsidRDefault="00F6503C" w:rsidP="00F6503C">
      <w:pPr>
        <w:rPr>
          <w:sz w:val="32"/>
          <w:szCs w:val="32"/>
          <w:lang w:val="uk-UA"/>
        </w:rPr>
      </w:pPr>
    </w:p>
    <w:p w:rsidR="00F6503C" w:rsidRDefault="00F6503C" w:rsidP="00F6503C">
      <w:pPr>
        <w:rPr>
          <w:lang w:val="uk-UA"/>
        </w:rPr>
      </w:pPr>
      <w:r>
        <w:rPr>
          <w:lang w:val="uk-UA"/>
        </w:rPr>
        <w:t xml:space="preserve">26.07.2013                                      </w:t>
      </w:r>
      <w:r w:rsidRPr="00E46840">
        <w:rPr>
          <w:lang w:val="uk-UA"/>
        </w:rPr>
        <w:t xml:space="preserve"> </w:t>
      </w: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Білики</w:t>
      </w:r>
      <w:proofErr w:type="spellEnd"/>
      <w:r>
        <w:rPr>
          <w:lang w:val="uk-UA"/>
        </w:rPr>
        <w:t xml:space="preserve">                                       № 124</w:t>
      </w:r>
    </w:p>
    <w:p w:rsidR="00F6503C" w:rsidRDefault="00F6503C" w:rsidP="00F6503C">
      <w:pPr>
        <w:rPr>
          <w:lang w:val="uk-UA"/>
        </w:rPr>
      </w:pPr>
    </w:p>
    <w:p w:rsidR="00F6503C" w:rsidRPr="00554DE5" w:rsidRDefault="00F6503C" w:rsidP="00F6503C">
      <w:pPr>
        <w:jc w:val="both"/>
        <w:rPr>
          <w:sz w:val="28"/>
          <w:szCs w:val="28"/>
          <w:lang w:val="uk-UA"/>
        </w:rPr>
      </w:pPr>
      <w:r w:rsidRPr="00554DE5">
        <w:rPr>
          <w:sz w:val="28"/>
          <w:szCs w:val="28"/>
          <w:lang w:val="uk-UA"/>
        </w:rPr>
        <w:tab/>
      </w:r>
      <w:r w:rsidRPr="00554DE5">
        <w:rPr>
          <w:sz w:val="28"/>
          <w:szCs w:val="28"/>
          <w:lang w:val="uk-UA"/>
        </w:rPr>
        <w:tab/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554DE5">
        <w:rPr>
          <w:sz w:val="28"/>
          <w:szCs w:val="28"/>
          <w:lang w:val="uk-UA"/>
        </w:rPr>
        <w:tab/>
      </w:r>
    </w:p>
    <w:p w:rsidR="00F6503C" w:rsidRPr="008C1089" w:rsidRDefault="00F6503C" w:rsidP="00F6503C">
      <w:pPr>
        <w:jc w:val="both"/>
        <w:rPr>
          <w:sz w:val="16"/>
          <w:szCs w:val="16"/>
          <w:lang w:val="uk-UA"/>
        </w:rPr>
      </w:pPr>
    </w:p>
    <w:p w:rsidR="00F6503C" w:rsidRDefault="00F6503C" w:rsidP="00F6503C">
      <w:pPr>
        <w:pStyle w:val="5"/>
        <w:ind w:right="5498"/>
        <w:jc w:val="both"/>
        <w:rPr>
          <w:sz w:val="24"/>
        </w:rPr>
      </w:pPr>
      <w:r>
        <w:rPr>
          <w:sz w:val="24"/>
        </w:rPr>
        <w:t>Про затвердження актів</w:t>
      </w:r>
      <w:r w:rsidRPr="004548EC">
        <w:rPr>
          <w:sz w:val="24"/>
        </w:rPr>
        <w:t xml:space="preserve"> </w:t>
      </w:r>
    </w:p>
    <w:p w:rsidR="00F6503C" w:rsidRDefault="00F6503C" w:rsidP="00F6503C">
      <w:pPr>
        <w:pStyle w:val="5"/>
        <w:ind w:right="5498"/>
        <w:jc w:val="both"/>
        <w:rPr>
          <w:sz w:val="24"/>
        </w:rPr>
      </w:pPr>
      <w:r w:rsidRPr="004548EC">
        <w:rPr>
          <w:sz w:val="24"/>
        </w:rPr>
        <w:t xml:space="preserve">обстеження </w:t>
      </w:r>
      <w:r>
        <w:rPr>
          <w:sz w:val="24"/>
        </w:rPr>
        <w:t>умов проживання</w:t>
      </w:r>
    </w:p>
    <w:p w:rsidR="00F6503C" w:rsidRDefault="00F6503C" w:rsidP="00F6503C">
      <w:pPr>
        <w:rPr>
          <w:lang w:val="uk-UA" w:eastAsia="ru-RU" w:bidi="ar-SA"/>
        </w:rPr>
      </w:pPr>
      <w:r>
        <w:rPr>
          <w:lang w:val="uk-UA" w:eastAsia="ru-RU" w:bidi="ar-SA"/>
        </w:rPr>
        <w:t>дітей-інвалідів, які проживають</w:t>
      </w:r>
    </w:p>
    <w:p w:rsidR="00F6503C" w:rsidRPr="004548EC" w:rsidRDefault="00F6503C" w:rsidP="00F6503C">
      <w:pPr>
        <w:rPr>
          <w:lang w:val="uk-UA" w:eastAsia="ru-RU" w:bidi="ar-SA"/>
        </w:rPr>
      </w:pPr>
      <w:r>
        <w:rPr>
          <w:lang w:val="uk-UA" w:eastAsia="ru-RU" w:bidi="ar-SA"/>
        </w:rPr>
        <w:t xml:space="preserve">в </w:t>
      </w:r>
      <w:proofErr w:type="spellStart"/>
      <w:r>
        <w:rPr>
          <w:lang w:val="uk-UA" w:eastAsia="ru-RU" w:bidi="ar-SA"/>
        </w:rPr>
        <w:t>смтБілики</w:t>
      </w:r>
      <w:proofErr w:type="spellEnd"/>
      <w:r>
        <w:rPr>
          <w:lang w:val="uk-UA" w:eastAsia="ru-RU" w:bidi="ar-SA"/>
        </w:rPr>
        <w:t>.</w:t>
      </w:r>
    </w:p>
    <w:p w:rsidR="00F6503C" w:rsidRPr="008C1089" w:rsidRDefault="00F6503C" w:rsidP="00F6503C">
      <w:pPr>
        <w:jc w:val="both"/>
        <w:rPr>
          <w:sz w:val="16"/>
          <w:szCs w:val="16"/>
          <w:lang w:val="uk-UA"/>
        </w:rPr>
      </w:pPr>
    </w:p>
    <w:p w:rsidR="00F6503C" w:rsidRPr="00861FB2" w:rsidRDefault="00F6503C" w:rsidP="00F6503C">
      <w:pPr>
        <w:jc w:val="both"/>
        <w:rPr>
          <w:lang w:val="uk-UA"/>
        </w:rPr>
      </w:pPr>
      <w:r w:rsidRPr="00554DE5">
        <w:rPr>
          <w:sz w:val="28"/>
          <w:szCs w:val="28"/>
          <w:lang w:val="uk-UA"/>
        </w:rPr>
        <w:tab/>
      </w:r>
      <w:r w:rsidRPr="00861FB2">
        <w:rPr>
          <w:lang w:val="uk-UA"/>
        </w:rPr>
        <w:t>На виконання рішення Координаційної ради у справах дітей при облдержадміністрації щодо виконання обласного плану заходів з виконанням у 2011році Загальнодержавної програми Національний план дій щодо реалізації Конвенції ООН про прав</w:t>
      </w:r>
      <w:r>
        <w:rPr>
          <w:lang w:val="uk-UA"/>
        </w:rPr>
        <w:t xml:space="preserve">а дитини на період до 2016року та </w:t>
      </w:r>
      <w:r w:rsidRPr="00861FB2">
        <w:rPr>
          <w:lang w:val="uk-UA"/>
        </w:rPr>
        <w:t xml:space="preserve">листа управління праці та соціального захисту населення Кобеляцької РДА від 23.07.2013р №01-28/2277, </w:t>
      </w:r>
      <w:r>
        <w:rPr>
          <w:lang w:val="uk-UA"/>
        </w:rPr>
        <w:t xml:space="preserve">про обстеження умов проживання сімей, у яких виховуються діти-інваліди з метою виявлення випадків неналежного утримання таких дітей, </w:t>
      </w:r>
      <w:r w:rsidRPr="00861FB2">
        <w:rPr>
          <w:lang w:val="uk-UA"/>
        </w:rPr>
        <w:t>керуючись ст.30 Закону України «Про місцеве самоврядування в Україні», виконком селищної ради вирішив:</w:t>
      </w:r>
    </w:p>
    <w:p w:rsidR="00F6503C" w:rsidRDefault="00F6503C" w:rsidP="00F6503C">
      <w:pPr>
        <w:jc w:val="both"/>
        <w:rPr>
          <w:sz w:val="28"/>
          <w:szCs w:val="28"/>
          <w:lang w:val="uk-UA"/>
        </w:rPr>
      </w:pPr>
    </w:p>
    <w:p w:rsidR="00F6503C" w:rsidRDefault="00F6503C" w:rsidP="00F6503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61FB2">
        <w:rPr>
          <w:lang w:val="uk-UA"/>
        </w:rPr>
        <w:t>1.Затвердити акт обстеження матеріально-побутових умов проживання сімей, у яких виховуються діти-інваліди, а саме:</w:t>
      </w:r>
    </w:p>
    <w:p w:rsidR="00F6503C" w:rsidRDefault="00F6503C" w:rsidP="00F6503C">
      <w:pPr>
        <w:jc w:val="both"/>
        <w:rPr>
          <w:lang w:val="uk-UA"/>
        </w:rPr>
      </w:pPr>
      <w:r>
        <w:rPr>
          <w:lang w:val="uk-UA"/>
        </w:rPr>
        <w:t>1.Сиза Марина Миколаївна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2.</w:t>
      </w:r>
      <w:r w:rsidRPr="00190D19">
        <w:rPr>
          <w:lang w:val="uk-UA"/>
        </w:rPr>
        <w:t>К</w:t>
      </w:r>
      <w:r>
        <w:rPr>
          <w:lang w:val="uk-UA"/>
        </w:rPr>
        <w:t>и</w:t>
      </w:r>
      <w:r w:rsidRPr="00190D19">
        <w:rPr>
          <w:lang w:val="uk-UA"/>
        </w:rPr>
        <w:t>ценко Ілона Іллівна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3.</w:t>
      </w:r>
      <w:r w:rsidRPr="00190D19">
        <w:rPr>
          <w:lang w:val="uk-UA"/>
        </w:rPr>
        <w:t>Іщенко Олена Андріївна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4.</w:t>
      </w:r>
      <w:r w:rsidRPr="00190D19">
        <w:rPr>
          <w:lang w:val="uk-UA"/>
        </w:rPr>
        <w:t>Гадючка Зінаїда Василівна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5.</w:t>
      </w:r>
      <w:r w:rsidRPr="00190D19">
        <w:rPr>
          <w:lang w:val="uk-UA"/>
        </w:rPr>
        <w:t>Хоботкова Олена Вікторівна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6.Г</w:t>
      </w:r>
      <w:r w:rsidRPr="00190D19">
        <w:rPr>
          <w:lang w:val="uk-UA"/>
        </w:rPr>
        <w:t>уль Павло Якович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7.</w:t>
      </w:r>
      <w:r w:rsidRPr="00190D19">
        <w:rPr>
          <w:lang w:val="uk-UA"/>
        </w:rPr>
        <w:t>Вальцева Любов Вікторівна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8.</w:t>
      </w:r>
      <w:r w:rsidRPr="00190D19">
        <w:rPr>
          <w:lang w:val="uk-UA"/>
        </w:rPr>
        <w:t>Вінніченко Олена Миколаївна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9.</w:t>
      </w:r>
      <w:r w:rsidRPr="00190D19">
        <w:rPr>
          <w:lang w:val="uk-UA"/>
        </w:rPr>
        <w:t>Мартинова Ганна Василівна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10.</w:t>
      </w:r>
      <w:r w:rsidRPr="00190D19">
        <w:rPr>
          <w:lang w:val="uk-UA"/>
        </w:rPr>
        <w:t>Тарасенко Ірина Станіславівна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11.</w:t>
      </w:r>
      <w:r w:rsidRPr="00190D19">
        <w:rPr>
          <w:lang w:val="uk-UA"/>
        </w:rPr>
        <w:t>Киричко Віктор Олександрович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12.</w:t>
      </w:r>
      <w:r w:rsidRPr="00190D19">
        <w:rPr>
          <w:lang w:val="uk-UA"/>
        </w:rPr>
        <w:t>Новіцька Олена Григорівна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13.</w:t>
      </w:r>
      <w:r w:rsidRPr="00190D19">
        <w:rPr>
          <w:lang w:val="uk-UA"/>
        </w:rPr>
        <w:t>Олійник Наталія Григорівна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14.</w:t>
      </w:r>
      <w:r w:rsidRPr="00190D19">
        <w:rPr>
          <w:lang w:val="uk-UA"/>
        </w:rPr>
        <w:t>Нікулін Ігор Сергійович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15.</w:t>
      </w:r>
      <w:r w:rsidRPr="00190D19">
        <w:rPr>
          <w:lang w:val="uk-UA"/>
        </w:rPr>
        <w:t>Безсонова Олена Анатоліївна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16.</w:t>
      </w:r>
      <w:r w:rsidRPr="00190D19">
        <w:rPr>
          <w:lang w:val="uk-UA"/>
        </w:rPr>
        <w:t>Вітрук Ніла Григорівна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17.</w:t>
      </w:r>
      <w:r w:rsidRPr="00190D19">
        <w:rPr>
          <w:lang w:val="uk-UA"/>
        </w:rPr>
        <w:t>Копелець Анна Борисівна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lastRenderedPageBreak/>
        <w:t>18.</w:t>
      </w:r>
      <w:r w:rsidRPr="00190D19">
        <w:rPr>
          <w:lang w:val="uk-UA"/>
        </w:rPr>
        <w:t>Дерієва Наталія Олександрівна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19.</w:t>
      </w:r>
      <w:r w:rsidRPr="00190D19">
        <w:rPr>
          <w:lang w:val="uk-UA"/>
        </w:rPr>
        <w:t>Демчик Світлана Василівна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20.</w:t>
      </w:r>
      <w:r w:rsidRPr="00190D19">
        <w:rPr>
          <w:lang w:val="uk-UA"/>
        </w:rPr>
        <w:t>Безручко Наталія Миколаївна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21.</w:t>
      </w:r>
      <w:r w:rsidRPr="00190D19">
        <w:rPr>
          <w:lang w:val="uk-UA"/>
        </w:rPr>
        <w:t>Волошина Ілона Василівна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22.</w:t>
      </w:r>
      <w:r w:rsidRPr="00190D19">
        <w:rPr>
          <w:lang w:val="uk-UA"/>
        </w:rPr>
        <w:t>Омельченко Лілія Олексіївна</w:t>
      </w:r>
    </w:p>
    <w:p w:rsidR="00F6503C" w:rsidRPr="00190D19" w:rsidRDefault="00F6503C" w:rsidP="00F6503C">
      <w:pPr>
        <w:rPr>
          <w:lang w:val="uk-UA"/>
        </w:rPr>
      </w:pPr>
      <w:r>
        <w:rPr>
          <w:lang w:val="uk-UA"/>
        </w:rPr>
        <w:t>23.</w:t>
      </w:r>
      <w:r w:rsidRPr="00190D19">
        <w:rPr>
          <w:lang w:val="uk-UA"/>
        </w:rPr>
        <w:t>Титаренко</w:t>
      </w:r>
      <w:r w:rsidRPr="00190D19">
        <w:rPr>
          <w:lang w:val="uk-UA"/>
        </w:rPr>
        <w:tab/>
        <w:t>Варвара Анатоліївна</w:t>
      </w:r>
    </w:p>
    <w:p w:rsidR="00F6503C" w:rsidRDefault="00F6503C" w:rsidP="00F6503C">
      <w:pPr>
        <w:jc w:val="both"/>
        <w:rPr>
          <w:lang w:val="uk-UA"/>
        </w:rPr>
      </w:pPr>
      <w:r>
        <w:rPr>
          <w:lang w:val="uk-UA"/>
        </w:rPr>
        <w:t xml:space="preserve">    2.Секретарю виконкому </w:t>
      </w:r>
      <w:proofErr w:type="spellStart"/>
      <w:r>
        <w:rPr>
          <w:lang w:val="uk-UA"/>
        </w:rPr>
        <w:t>Левонтівцевій</w:t>
      </w:r>
      <w:proofErr w:type="spellEnd"/>
      <w:r>
        <w:rPr>
          <w:lang w:val="uk-UA"/>
        </w:rPr>
        <w:t xml:space="preserve"> Н.І. направити копії актів обстеження до УПСЗН Кобеляцької РДА в термін до 05.08.2013року.</w:t>
      </w:r>
    </w:p>
    <w:p w:rsidR="00F6503C" w:rsidRDefault="00F6503C" w:rsidP="00F6503C">
      <w:pPr>
        <w:jc w:val="both"/>
        <w:rPr>
          <w:lang w:val="uk-UA"/>
        </w:rPr>
      </w:pPr>
      <w:r>
        <w:rPr>
          <w:lang w:val="uk-UA"/>
        </w:rPr>
        <w:t xml:space="preserve">   3.Контроль за виконанням даного рішення залишаю за собою, селищним головою </w:t>
      </w:r>
      <w:proofErr w:type="spellStart"/>
      <w:r>
        <w:rPr>
          <w:lang w:val="uk-UA"/>
        </w:rPr>
        <w:t>Киричко</w:t>
      </w:r>
      <w:proofErr w:type="spellEnd"/>
      <w:r>
        <w:rPr>
          <w:lang w:val="uk-UA"/>
        </w:rPr>
        <w:t xml:space="preserve"> О.Г..</w:t>
      </w:r>
    </w:p>
    <w:p w:rsidR="00F6503C" w:rsidRDefault="00F6503C" w:rsidP="00F6503C">
      <w:pPr>
        <w:jc w:val="both"/>
        <w:rPr>
          <w:lang w:val="uk-UA"/>
        </w:rPr>
      </w:pPr>
    </w:p>
    <w:p w:rsidR="00F6503C" w:rsidRDefault="00F6503C" w:rsidP="00F6503C">
      <w:pPr>
        <w:jc w:val="both"/>
        <w:rPr>
          <w:lang w:val="uk-UA"/>
        </w:rPr>
      </w:pPr>
    </w:p>
    <w:p w:rsidR="00F6503C" w:rsidRPr="00861FB2" w:rsidRDefault="00F6503C" w:rsidP="00F6503C">
      <w:pPr>
        <w:jc w:val="both"/>
        <w:rPr>
          <w:lang w:val="uk-UA"/>
        </w:rPr>
      </w:pPr>
      <w:r>
        <w:rPr>
          <w:lang w:val="uk-UA"/>
        </w:rPr>
        <w:t>Голова виконкому                                                                                           О.Г.</w:t>
      </w:r>
      <w:proofErr w:type="spellStart"/>
      <w:r>
        <w:rPr>
          <w:lang w:val="uk-UA"/>
        </w:rPr>
        <w:t>Киричко</w:t>
      </w:r>
      <w:proofErr w:type="spellEnd"/>
    </w:p>
    <w:p w:rsidR="00F6503C" w:rsidRPr="007F3F12" w:rsidRDefault="00F6503C" w:rsidP="00F6503C">
      <w:pPr>
        <w:jc w:val="both"/>
        <w:rPr>
          <w:sz w:val="28"/>
          <w:szCs w:val="28"/>
          <w:lang w:val="uk-UA"/>
        </w:rPr>
      </w:pPr>
    </w:p>
    <w:p w:rsidR="00F6503C" w:rsidRDefault="00F6503C" w:rsidP="00F6503C">
      <w:pPr>
        <w:rPr>
          <w:lang w:val="uk-UA"/>
        </w:rPr>
      </w:pPr>
    </w:p>
    <w:p w:rsidR="00F6503C" w:rsidRDefault="00F6503C" w:rsidP="00F6503C">
      <w:pPr>
        <w:rPr>
          <w:lang w:val="uk-UA"/>
        </w:rPr>
      </w:pPr>
    </w:p>
    <w:p w:rsidR="00F6503C" w:rsidRDefault="00F6503C" w:rsidP="00F6503C">
      <w:pPr>
        <w:rPr>
          <w:lang w:val="uk-UA"/>
        </w:rPr>
      </w:pPr>
    </w:p>
    <w:p w:rsidR="0096381E" w:rsidRDefault="0096381E"/>
    <w:sectPr w:rsidR="0096381E" w:rsidSect="0096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91AE3"/>
    <w:rsid w:val="000158A4"/>
    <w:rsid w:val="00091169"/>
    <w:rsid w:val="004B1C81"/>
    <w:rsid w:val="008051B3"/>
    <w:rsid w:val="00840DB8"/>
    <w:rsid w:val="0096381E"/>
    <w:rsid w:val="00D03E15"/>
    <w:rsid w:val="00DD674E"/>
    <w:rsid w:val="00E91AE3"/>
    <w:rsid w:val="00F6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F6503C"/>
    <w:pPr>
      <w:keepNext/>
      <w:widowControl/>
      <w:suppressAutoHyphens w:val="0"/>
      <w:outlineLvl w:val="4"/>
    </w:pPr>
    <w:rPr>
      <w:rFonts w:eastAsia="Times New Roman" w:cs="Times New Roman"/>
      <w:kern w:val="0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50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03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6503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>Private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2013-08-09T18:01:00Z</dcterms:created>
  <dcterms:modified xsi:type="dcterms:W3CDTF">2013-08-09T18:01:00Z</dcterms:modified>
</cp:coreProperties>
</file>