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3" w:rsidRDefault="00A73B53" w:rsidP="00A73B53">
      <w:pPr>
        <w:jc w:val="center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53" w:rsidRDefault="00A73B53" w:rsidP="00A73B53">
      <w:pPr>
        <w:rPr>
          <w:b/>
          <w:szCs w:val="28"/>
          <w:lang w:val="uk-UA"/>
        </w:rPr>
      </w:pPr>
    </w:p>
    <w:p w:rsidR="00A73B53" w:rsidRDefault="00A73B53" w:rsidP="00A73B53">
      <w:pPr>
        <w:rPr>
          <w:sz w:val="28"/>
          <w:szCs w:val="28"/>
          <w:lang w:val="uk-UA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  <w:lang w:val="uk-UA"/>
        </w:rPr>
        <w:t xml:space="preserve">    </w:t>
      </w:r>
      <w:r w:rsidRPr="00486A41">
        <w:rPr>
          <w:b/>
          <w:szCs w:val="28"/>
        </w:rPr>
        <w:t xml:space="preserve">  </w:t>
      </w:r>
      <w:r>
        <w:rPr>
          <w:b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>УКРАЇНА</w:t>
      </w:r>
      <w:r>
        <w:rPr>
          <w:sz w:val="28"/>
          <w:szCs w:val="28"/>
          <w:lang w:val="uk-UA"/>
        </w:rPr>
        <w:t xml:space="preserve">  </w:t>
      </w:r>
    </w:p>
    <w:p w:rsidR="00A73B53" w:rsidRDefault="00A73B53" w:rsidP="00A73B53">
      <w:pPr>
        <w:rPr>
          <w:sz w:val="28"/>
          <w:szCs w:val="28"/>
          <w:lang w:val="uk-UA"/>
        </w:rPr>
      </w:pPr>
    </w:p>
    <w:p w:rsidR="00A73B53" w:rsidRDefault="00A73B53" w:rsidP="00A73B53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Pr="00486A41">
        <w:t xml:space="preserve"> 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БІЛИЦЬКА СЕЛИЩНА РАДА</w:t>
      </w:r>
    </w:p>
    <w:p w:rsidR="00A73B53" w:rsidRDefault="00A73B53" w:rsidP="00A73B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КОБЕЛЯЦЬКОГО РАЙОНУ</w:t>
      </w:r>
    </w:p>
    <w:p w:rsidR="00A73B53" w:rsidRPr="00E46840" w:rsidRDefault="00A73B53" w:rsidP="00A73B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486A4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ПОЛТАВСЬКОЇ ОБЛАСТІ</w:t>
      </w:r>
    </w:p>
    <w:p w:rsidR="00A73B53" w:rsidRPr="0026697C" w:rsidRDefault="00A73B53" w:rsidP="00A73B53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ВИКОНАВЧИЙ КОМІТЕТ</w:t>
      </w:r>
    </w:p>
    <w:p w:rsidR="00A73B53" w:rsidRPr="00E46840" w:rsidRDefault="00A73B53" w:rsidP="00A73B53">
      <w:pPr>
        <w:rPr>
          <w:sz w:val="28"/>
          <w:szCs w:val="28"/>
          <w:lang w:val="uk-UA"/>
        </w:rPr>
      </w:pPr>
      <w:r w:rsidRPr="00E46840">
        <w:rPr>
          <w:sz w:val="28"/>
          <w:szCs w:val="28"/>
          <w:lang w:val="uk-UA"/>
        </w:rPr>
        <w:t xml:space="preserve"> </w:t>
      </w:r>
    </w:p>
    <w:p w:rsidR="00A73B53" w:rsidRDefault="00A73B53" w:rsidP="00A73B53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lang w:val="uk-UA"/>
        </w:rPr>
        <w:t xml:space="preserve">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E46840">
        <w:rPr>
          <w:lang w:val="uk-UA"/>
        </w:rPr>
        <w:t xml:space="preserve">  </w:t>
      </w:r>
      <w:r>
        <w:rPr>
          <w:lang w:val="uk-UA"/>
        </w:rPr>
        <w:t xml:space="preserve">                  </w:t>
      </w:r>
      <w:r>
        <w:rPr>
          <w:sz w:val="32"/>
          <w:szCs w:val="32"/>
          <w:lang w:val="uk-UA"/>
        </w:rPr>
        <w:t>РІШЕННЯ</w:t>
      </w:r>
    </w:p>
    <w:p w:rsidR="00A73B53" w:rsidRDefault="00A73B53" w:rsidP="00A73B53">
      <w:pPr>
        <w:rPr>
          <w:sz w:val="32"/>
          <w:szCs w:val="32"/>
          <w:lang w:val="uk-UA"/>
        </w:rPr>
      </w:pPr>
    </w:p>
    <w:p w:rsidR="00A73B53" w:rsidRDefault="00A73B53" w:rsidP="00A73B53">
      <w:pPr>
        <w:rPr>
          <w:lang w:val="uk-UA"/>
        </w:rPr>
      </w:pPr>
      <w:r>
        <w:rPr>
          <w:lang w:val="uk-UA"/>
        </w:rPr>
        <w:t xml:space="preserve">15.12.2014                                      </w:t>
      </w:r>
      <w:r w:rsidRPr="00E46840">
        <w:rPr>
          <w:lang w:val="uk-UA"/>
        </w:rPr>
        <w:t xml:space="preserve"> </w:t>
      </w: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Білики</w:t>
      </w:r>
      <w:proofErr w:type="spellEnd"/>
      <w:r>
        <w:rPr>
          <w:lang w:val="uk-UA"/>
        </w:rPr>
        <w:t xml:space="preserve">                                       № 138</w:t>
      </w:r>
    </w:p>
    <w:p w:rsidR="00A73B53" w:rsidRDefault="00A73B53" w:rsidP="00A73B53">
      <w:pPr>
        <w:rPr>
          <w:lang w:val="uk-UA"/>
        </w:rPr>
      </w:pPr>
    </w:p>
    <w:p w:rsidR="00A73B53" w:rsidRDefault="00A73B53" w:rsidP="00A73B53">
      <w:pPr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A73B53" w:rsidRDefault="00A73B53" w:rsidP="00A73B53">
      <w:pPr>
        <w:rPr>
          <w:lang w:val="uk-UA"/>
        </w:rPr>
      </w:pPr>
      <w:proofErr w:type="spellStart"/>
      <w:r>
        <w:rPr>
          <w:lang w:val="uk-UA"/>
        </w:rPr>
        <w:t>гр.Таранушич</w:t>
      </w:r>
      <w:proofErr w:type="spellEnd"/>
      <w:r>
        <w:rPr>
          <w:lang w:val="uk-UA"/>
        </w:rPr>
        <w:t xml:space="preserve"> В.Ю.</w:t>
      </w:r>
    </w:p>
    <w:p w:rsidR="00A73B53" w:rsidRDefault="00A73B53" w:rsidP="00A73B53">
      <w:pPr>
        <w:rPr>
          <w:spacing w:val="-2"/>
          <w:lang w:val="uk-UA"/>
        </w:rPr>
      </w:pPr>
      <w:r>
        <w:rPr>
          <w:spacing w:val="-2"/>
          <w:lang w:val="uk-UA"/>
        </w:rPr>
        <w:t>щодо надання дозволу</w:t>
      </w:r>
    </w:p>
    <w:p w:rsidR="00A73B53" w:rsidRDefault="00A73B53" w:rsidP="00A73B53">
      <w:pPr>
        <w:rPr>
          <w:spacing w:val="-2"/>
          <w:lang w:val="uk-UA"/>
        </w:rPr>
      </w:pPr>
      <w:r>
        <w:rPr>
          <w:spacing w:val="-2"/>
          <w:lang w:val="uk-UA"/>
        </w:rPr>
        <w:t xml:space="preserve">на </w:t>
      </w:r>
      <w:r w:rsidRPr="008B040F">
        <w:rPr>
          <w:spacing w:val="-2"/>
          <w:lang w:val="uk-UA"/>
        </w:rPr>
        <w:t xml:space="preserve">переобладнання та  </w:t>
      </w:r>
    </w:p>
    <w:p w:rsidR="00A73B53" w:rsidRDefault="00A73B53" w:rsidP="00A73B53">
      <w:pPr>
        <w:rPr>
          <w:spacing w:val="-2"/>
          <w:lang w:val="uk-UA"/>
        </w:rPr>
      </w:pPr>
      <w:r w:rsidRPr="008B040F">
        <w:rPr>
          <w:spacing w:val="-2"/>
          <w:lang w:val="uk-UA"/>
        </w:rPr>
        <w:t xml:space="preserve">перепланування </w:t>
      </w:r>
      <w:r>
        <w:rPr>
          <w:spacing w:val="-2"/>
          <w:lang w:val="uk-UA"/>
        </w:rPr>
        <w:t>квартири.</w:t>
      </w:r>
    </w:p>
    <w:p w:rsidR="00A73B53" w:rsidRDefault="00A73B53" w:rsidP="00A73B53">
      <w:pPr>
        <w:rPr>
          <w:spacing w:val="-2"/>
          <w:lang w:val="uk-UA"/>
        </w:rPr>
      </w:pPr>
    </w:p>
    <w:p w:rsidR="00A73B53" w:rsidRDefault="00A73B53" w:rsidP="00A73B53">
      <w:pPr>
        <w:rPr>
          <w:spacing w:val="-2"/>
          <w:lang w:val="uk-UA"/>
        </w:rPr>
      </w:pPr>
      <w:r>
        <w:rPr>
          <w:spacing w:val="-2"/>
          <w:lang w:val="uk-UA"/>
        </w:rPr>
        <w:t xml:space="preserve">      Розглянувши заяву </w:t>
      </w:r>
      <w:proofErr w:type="spellStart"/>
      <w:r>
        <w:rPr>
          <w:spacing w:val="-2"/>
          <w:lang w:val="uk-UA"/>
        </w:rPr>
        <w:t>гр.Таранушич</w:t>
      </w:r>
      <w:proofErr w:type="spellEnd"/>
      <w:r>
        <w:rPr>
          <w:spacing w:val="-2"/>
          <w:lang w:val="uk-UA"/>
        </w:rPr>
        <w:t xml:space="preserve"> Валентини Юріївни, вх.Т-02-14/258 від 15.12.2014 року щодо надання дозволу на </w:t>
      </w:r>
      <w:r w:rsidRPr="008B040F">
        <w:rPr>
          <w:spacing w:val="-2"/>
          <w:lang w:val="uk-UA"/>
        </w:rPr>
        <w:t xml:space="preserve">переобладнання та  перепланування </w:t>
      </w:r>
      <w:r>
        <w:rPr>
          <w:spacing w:val="-2"/>
          <w:lang w:val="uk-UA"/>
        </w:rPr>
        <w:t xml:space="preserve">квартири № 4, буд.№17 по </w:t>
      </w:r>
      <w:proofErr w:type="spellStart"/>
      <w:r>
        <w:rPr>
          <w:spacing w:val="-2"/>
          <w:lang w:val="uk-UA"/>
        </w:rPr>
        <w:t>вул.Миру</w:t>
      </w:r>
      <w:proofErr w:type="spellEnd"/>
      <w:r>
        <w:rPr>
          <w:spacing w:val="-2"/>
          <w:lang w:val="uk-UA"/>
        </w:rPr>
        <w:t xml:space="preserve"> в </w:t>
      </w:r>
      <w:proofErr w:type="spellStart"/>
      <w:r>
        <w:rPr>
          <w:spacing w:val="-2"/>
          <w:lang w:val="uk-UA"/>
        </w:rPr>
        <w:t>смт</w:t>
      </w:r>
      <w:proofErr w:type="spellEnd"/>
      <w:r>
        <w:rPr>
          <w:spacing w:val="-2"/>
          <w:lang w:val="uk-UA"/>
        </w:rPr>
        <w:t xml:space="preserve"> </w:t>
      </w:r>
      <w:proofErr w:type="spellStart"/>
      <w:r>
        <w:rPr>
          <w:spacing w:val="-2"/>
          <w:lang w:val="uk-UA"/>
        </w:rPr>
        <w:t>Білики</w:t>
      </w:r>
      <w:proofErr w:type="spellEnd"/>
      <w:r>
        <w:rPr>
          <w:spacing w:val="-2"/>
          <w:lang w:val="uk-UA"/>
        </w:rPr>
        <w:t xml:space="preserve">, </w:t>
      </w:r>
      <w:r w:rsidRPr="00B5658B">
        <w:rPr>
          <w:spacing w:val="-2"/>
          <w:sz w:val="28"/>
          <w:szCs w:val="28"/>
          <w:lang w:val="uk-UA"/>
        </w:rPr>
        <w:t xml:space="preserve">½ </w:t>
      </w:r>
      <w:r>
        <w:rPr>
          <w:spacing w:val="-2"/>
          <w:lang w:val="uk-UA"/>
        </w:rPr>
        <w:t>частка якої належить заявниці на підставі Свідоцтва про право на спадщину за законом від 16.09.2013 року, ВТК № 702807 та врахувавши інтереси іншого спадкоємця (</w:t>
      </w:r>
      <w:proofErr w:type="spellStart"/>
      <w:r>
        <w:rPr>
          <w:spacing w:val="-2"/>
          <w:lang w:val="uk-UA"/>
        </w:rPr>
        <w:t>Таранушича</w:t>
      </w:r>
      <w:proofErr w:type="spellEnd"/>
      <w:r>
        <w:rPr>
          <w:spacing w:val="-2"/>
          <w:lang w:val="uk-UA"/>
        </w:rPr>
        <w:t xml:space="preserve"> Олександра Федоровича), який має двох різностатевих дітей віком 16 і 6 років, </w:t>
      </w:r>
      <w:r>
        <w:rPr>
          <w:lang w:val="uk-UA"/>
        </w:rPr>
        <w:t>відповідно до ст.100 Житлового</w:t>
      </w:r>
      <w:r w:rsidRPr="00E4120D">
        <w:rPr>
          <w:b/>
          <w:bCs/>
          <w:lang w:val="uk-UA"/>
        </w:rPr>
        <w:t xml:space="preserve"> </w:t>
      </w:r>
      <w:r w:rsidRPr="00E4120D">
        <w:rPr>
          <w:bCs/>
          <w:lang w:val="uk-UA"/>
        </w:rPr>
        <w:t>Кодексу</w:t>
      </w:r>
      <w:r>
        <w:rPr>
          <w:bCs/>
          <w:lang w:val="uk-UA"/>
        </w:rPr>
        <w:t>,</w:t>
      </w:r>
      <w:r>
        <w:rPr>
          <w:spacing w:val="-2"/>
          <w:lang w:val="uk-UA"/>
        </w:rPr>
        <w:t xml:space="preserve"> керуючись ст.40 Закону України «Про місцеве самоврядування в Україні», виконком селищної ради вирішив:</w:t>
      </w:r>
    </w:p>
    <w:p w:rsidR="00A73B53" w:rsidRDefault="00A73B53" w:rsidP="00A73B53">
      <w:pPr>
        <w:rPr>
          <w:spacing w:val="-2"/>
          <w:lang w:val="uk-UA"/>
        </w:rPr>
      </w:pPr>
    </w:p>
    <w:p w:rsidR="00A73B53" w:rsidRDefault="00A73B53" w:rsidP="00A73B53">
      <w:pPr>
        <w:rPr>
          <w:spacing w:val="-2"/>
          <w:lang w:val="uk-UA"/>
        </w:rPr>
      </w:pPr>
      <w:r>
        <w:rPr>
          <w:spacing w:val="-2"/>
          <w:lang w:val="uk-UA"/>
        </w:rPr>
        <w:t xml:space="preserve">      Відмовити </w:t>
      </w:r>
      <w:proofErr w:type="spellStart"/>
      <w:r>
        <w:rPr>
          <w:spacing w:val="-2"/>
          <w:lang w:val="uk-UA"/>
        </w:rPr>
        <w:t>гр.Таранушич</w:t>
      </w:r>
      <w:proofErr w:type="spellEnd"/>
      <w:r>
        <w:rPr>
          <w:spacing w:val="-2"/>
          <w:lang w:val="uk-UA"/>
        </w:rPr>
        <w:t xml:space="preserve"> Валентині Юріївні у наданні дозволу на переобладнання та перепланування квартири № 4, буд.№17 по </w:t>
      </w:r>
      <w:proofErr w:type="spellStart"/>
      <w:r>
        <w:rPr>
          <w:spacing w:val="-2"/>
          <w:lang w:val="uk-UA"/>
        </w:rPr>
        <w:t>вул.Миру</w:t>
      </w:r>
      <w:proofErr w:type="spellEnd"/>
      <w:r>
        <w:rPr>
          <w:spacing w:val="-2"/>
          <w:lang w:val="uk-UA"/>
        </w:rPr>
        <w:t xml:space="preserve"> в </w:t>
      </w:r>
      <w:proofErr w:type="spellStart"/>
      <w:r>
        <w:rPr>
          <w:spacing w:val="-2"/>
          <w:lang w:val="uk-UA"/>
        </w:rPr>
        <w:t>смт</w:t>
      </w:r>
      <w:proofErr w:type="spellEnd"/>
      <w:r>
        <w:rPr>
          <w:spacing w:val="-2"/>
          <w:lang w:val="uk-UA"/>
        </w:rPr>
        <w:t xml:space="preserve"> </w:t>
      </w:r>
      <w:proofErr w:type="spellStart"/>
      <w:r>
        <w:rPr>
          <w:spacing w:val="-2"/>
          <w:lang w:val="uk-UA"/>
        </w:rPr>
        <w:t>Білики</w:t>
      </w:r>
      <w:proofErr w:type="spellEnd"/>
      <w:r>
        <w:rPr>
          <w:spacing w:val="-2"/>
          <w:lang w:val="uk-UA"/>
        </w:rPr>
        <w:t xml:space="preserve">, </w:t>
      </w:r>
      <w:r w:rsidRPr="00B5658B">
        <w:rPr>
          <w:spacing w:val="-2"/>
          <w:sz w:val="28"/>
          <w:szCs w:val="28"/>
          <w:lang w:val="uk-UA"/>
        </w:rPr>
        <w:t xml:space="preserve">½ </w:t>
      </w:r>
      <w:r>
        <w:rPr>
          <w:spacing w:val="-2"/>
          <w:lang w:val="uk-UA"/>
        </w:rPr>
        <w:t>частка якої належить заявниці на підставі Свідоцтва про право на спадщину за законом від 16.09.2013 року, ВТК № 702807.</w:t>
      </w:r>
    </w:p>
    <w:p w:rsidR="00A73B53" w:rsidRDefault="00A73B53" w:rsidP="00A73B53">
      <w:pPr>
        <w:rPr>
          <w:spacing w:val="-2"/>
          <w:lang w:val="uk-UA"/>
        </w:rPr>
      </w:pPr>
    </w:p>
    <w:p w:rsidR="00A73B53" w:rsidRDefault="00A73B53" w:rsidP="00A73B53">
      <w:pPr>
        <w:rPr>
          <w:spacing w:val="-2"/>
          <w:lang w:val="uk-UA"/>
        </w:rPr>
      </w:pPr>
    </w:p>
    <w:p w:rsidR="00A73B53" w:rsidRDefault="00A73B53" w:rsidP="00A73B53">
      <w:pPr>
        <w:rPr>
          <w:spacing w:val="-2"/>
          <w:lang w:val="uk-UA"/>
        </w:rPr>
      </w:pPr>
      <w:r>
        <w:rPr>
          <w:spacing w:val="-2"/>
          <w:lang w:val="uk-UA"/>
        </w:rPr>
        <w:t xml:space="preserve">             Селищний голова                                                                      І.В.Чорна</w:t>
      </w:r>
    </w:p>
    <w:p w:rsidR="00A73B53" w:rsidRDefault="00A73B53" w:rsidP="00A73B53">
      <w:pPr>
        <w:rPr>
          <w:spacing w:val="-2"/>
          <w:lang w:val="uk-UA"/>
        </w:rPr>
      </w:pPr>
      <w:r>
        <w:rPr>
          <w:spacing w:val="-2"/>
          <w:lang w:val="uk-UA"/>
        </w:rPr>
        <w:t xml:space="preserve">      </w:t>
      </w:r>
    </w:p>
    <w:p w:rsidR="00A73B53" w:rsidRPr="008B040F" w:rsidRDefault="00A73B53" w:rsidP="00A73B53">
      <w:pPr>
        <w:rPr>
          <w:lang w:val="uk-UA"/>
        </w:rPr>
      </w:pPr>
    </w:p>
    <w:p w:rsidR="00FC5922" w:rsidRPr="001500A9" w:rsidRDefault="00A73B53" w:rsidP="001500A9"/>
    <w:sectPr w:rsidR="00FC5922" w:rsidRPr="001500A9" w:rsidSect="00597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124">
    <w:altName w:val="Times New Roman"/>
    <w:panose1 w:val="00000000000000000000"/>
    <w:charset w:val="00"/>
    <w:family w:val="auto"/>
    <w:notTrueType/>
    <w:pitch w:val="default"/>
    <w:sig w:usb0="30BEB328" w:usb1="30BF33D0" w:usb2="00000000" w:usb3="30BED810" w:csb0="30B50002" w:csb1="30B5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EA5"/>
    <w:multiLevelType w:val="singleLevel"/>
    <w:tmpl w:val="D3FC141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124" w:hAnsi="font124" w:hint="default"/>
      </w:rPr>
    </w:lvl>
  </w:abstractNum>
  <w:abstractNum w:abstractNumId="1">
    <w:nsid w:val="5CCB2E56"/>
    <w:multiLevelType w:val="singleLevel"/>
    <w:tmpl w:val="D3FC1412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124" w:hAnsi="font124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0150A"/>
    <w:rsid w:val="0010150A"/>
    <w:rsid w:val="00142414"/>
    <w:rsid w:val="001500A9"/>
    <w:rsid w:val="004A4E6D"/>
    <w:rsid w:val="00507A6B"/>
    <w:rsid w:val="00597A0C"/>
    <w:rsid w:val="008350B3"/>
    <w:rsid w:val="00A73B53"/>
    <w:rsid w:val="00AA1F61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A4E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4A4E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50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E6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rsid w:val="004A4E6D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PePeL-soN</dc:creator>
  <cp:lastModifiedBy>PePeL-soN</cp:lastModifiedBy>
  <cp:revision>2</cp:revision>
  <dcterms:created xsi:type="dcterms:W3CDTF">2014-12-29T04:33:00Z</dcterms:created>
  <dcterms:modified xsi:type="dcterms:W3CDTF">2014-12-29T04:33:00Z</dcterms:modified>
</cp:coreProperties>
</file>