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CA" w:rsidRDefault="00E602CA" w:rsidP="00E602CA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CA" w:rsidRDefault="00E602CA" w:rsidP="00E602CA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Cs w:val="28"/>
        </w:rPr>
        <w:t xml:space="preserve">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E602CA" w:rsidRDefault="00E602CA" w:rsidP="00E602CA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E602CA" w:rsidRDefault="00E602CA" w:rsidP="00E602CA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E602CA" w:rsidRDefault="00E602CA" w:rsidP="00E602CA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E602CA" w:rsidRDefault="00E602CA" w:rsidP="00E602CA">
      <w:pPr>
        <w:ind w:left="5040" w:hanging="5040"/>
        <w:rPr>
          <w:b/>
          <w:sz w:val="28"/>
          <w:szCs w:val="28"/>
          <w:lang w:val="uk-UA"/>
        </w:rPr>
      </w:pPr>
    </w:p>
    <w:p w:rsidR="00E602CA" w:rsidRDefault="00E602CA" w:rsidP="00E602CA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E602CA" w:rsidRDefault="00E602CA" w:rsidP="00E602CA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E602CA" w:rsidRDefault="00E602CA" w:rsidP="00E602CA">
      <w:pPr>
        <w:ind w:left="5040" w:hanging="5040"/>
        <w:rPr>
          <w:lang w:val="uk-UA"/>
        </w:rPr>
      </w:pPr>
    </w:p>
    <w:p w:rsidR="00E602CA" w:rsidRDefault="00E602CA" w:rsidP="00E602CA">
      <w:pPr>
        <w:rPr>
          <w:lang w:val="uk-UA"/>
        </w:rPr>
      </w:pPr>
    </w:p>
    <w:p w:rsidR="00E602CA" w:rsidRDefault="00E602CA" w:rsidP="00E602CA">
      <w:pPr>
        <w:rPr>
          <w:lang w:val="uk-UA"/>
        </w:rPr>
      </w:pPr>
      <w:r>
        <w:rPr>
          <w:lang w:val="uk-UA"/>
        </w:rPr>
        <w:t>28.02.2014року                                                                                                           №02-06/14</w:t>
      </w:r>
    </w:p>
    <w:p w:rsidR="00E602CA" w:rsidRDefault="00E602CA" w:rsidP="00E602CA">
      <w:pPr>
        <w:rPr>
          <w:lang w:val="uk-UA"/>
        </w:rPr>
      </w:pPr>
    </w:p>
    <w:p w:rsidR="00E602CA" w:rsidRDefault="00E602CA" w:rsidP="00E602CA">
      <w:pPr>
        <w:rPr>
          <w:lang w:val="uk-UA"/>
        </w:rPr>
      </w:pPr>
    </w:p>
    <w:p w:rsidR="00E602CA" w:rsidRPr="0088620E" w:rsidRDefault="00E602CA" w:rsidP="00E602CA">
      <w:pPr>
        <w:spacing w:line="300" w:lineRule="exact"/>
        <w:rPr>
          <w:lang w:val="uk-UA"/>
        </w:rPr>
      </w:pPr>
      <w:r w:rsidRPr="0088620E">
        <w:rPr>
          <w:lang w:val="uk-UA"/>
        </w:rPr>
        <w:t>Про «гарячу»  телефонну лінію</w:t>
      </w:r>
    </w:p>
    <w:p w:rsidR="00E602CA" w:rsidRDefault="00E602CA" w:rsidP="00E602CA">
      <w:pPr>
        <w:spacing w:line="300" w:lineRule="exact"/>
        <w:rPr>
          <w:lang w:val="uk-UA"/>
        </w:rPr>
      </w:pPr>
      <w:r>
        <w:rPr>
          <w:lang w:val="uk-UA"/>
        </w:rPr>
        <w:t>для громадян з обмеженими</w:t>
      </w:r>
    </w:p>
    <w:p w:rsidR="00E602CA" w:rsidRDefault="00E602CA" w:rsidP="00E602CA">
      <w:pPr>
        <w:spacing w:line="300" w:lineRule="exact"/>
        <w:rPr>
          <w:lang w:val="uk-UA"/>
        </w:rPr>
      </w:pPr>
      <w:r>
        <w:rPr>
          <w:lang w:val="uk-UA"/>
        </w:rPr>
        <w:t>фізичними можливостями в</w:t>
      </w:r>
    </w:p>
    <w:p w:rsidR="00E602CA" w:rsidRPr="0088620E" w:rsidRDefault="00E602CA" w:rsidP="00E602CA">
      <w:pPr>
        <w:spacing w:line="300" w:lineRule="exact"/>
        <w:rPr>
          <w:lang w:val="uk-UA"/>
        </w:rPr>
      </w:pPr>
      <w:r>
        <w:rPr>
          <w:lang w:val="uk-UA"/>
        </w:rPr>
        <w:t>Білицькій селищній раді.</w:t>
      </w:r>
    </w:p>
    <w:p w:rsidR="00E602CA" w:rsidRPr="0088620E" w:rsidRDefault="00E602CA" w:rsidP="00E602CA">
      <w:pPr>
        <w:spacing w:line="300" w:lineRule="exact"/>
        <w:rPr>
          <w:b/>
          <w:lang w:val="uk-UA"/>
        </w:rPr>
      </w:pPr>
    </w:p>
    <w:p w:rsidR="00E602CA" w:rsidRDefault="00E602CA" w:rsidP="00E602CA">
      <w:pPr>
        <w:spacing w:line="300" w:lineRule="exact"/>
        <w:rPr>
          <w:lang w:val="uk-UA"/>
        </w:rPr>
      </w:pPr>
      <w:r w:rsidRPr="0088620E">
        <w:rPr>
          <w:lang w:val="uk-UA"/>
        </w:rPr>
        <w:t xml:space="preserve"> </w:t>
      </w:r>
      <w:r w:rsidRPr="0088620E">
        <w:rPr>
          <w:lang w:val="uk-UA"/>
        </w:rPr>
        <w:tab/>
        <w:t xml:space="preserve">Відповідно до Указу Президента України від 07.02.2008 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>
        <w:rPr>
          <w:lang w:val="uk-UA"/>
        </w:rPr>
        <w:t xml:space="preserve">на виконання доручення голови Кобеляцької РДА на щотижневій нараді у голови </w:t>
      </w:r>
      <w:r w:rsidRPr="0088620E">
        <w:rPr>
          <w:lang w:val="uk-UA"/>
        </w:rPr>
        <w:t xml:space="preserve"> </w:t>
      </w:r>
      <w:r>
        <w:rPr>
          <w:lang w:val="uk-UA"/>
        </w:rPr>
        <w:t>рай</w:t>
      </w:r>
      <w:r w:rsidRPr="0088620E">
        <w:rPr>
          <w:lang w:val="uk-UA"/>
        </w:rPr>
        <w:t xml:space="preserve">держадміністрації від </w:t>
      </w:r>
      <w:r>
        <w:rPr>
          <w:lang w:val="uk-UA"/>
        </w:rPr>
        <w:t>17</w:t>
      </w:r>
      <w:r w:rsidRPr="0088620E">
        <w:rPr>
          <w:lang w:val="uk-UA"/>
        </w:rPr>
        <w:t>.0</w:t>
      </w:r>
      <w:r>
        <w:rPr>
          <w:lang w:val="uk-UA"/>
        </w:rPr>
        <w:t>2</w:t>
      </w:r>
      <w:r w:rsidRPr="0088620E">
        <w:rPr>
          <w:lang w:val="uk-UA"/>
        </w:rPr>
        <w:t>.201</w:t>
      </w:r>
      <w:r>
        <w:rPr>
          <w:lang w:val="uk-UA"/>
        </w:rPr>
        <w:t>4</w:t>
      </w:r>
      <w:r w:rsidRPr="0088620E">
        <w:rPr>
          <w:lang w:val="uk-UA"/>
        </w:rPr>
        <w:t xml:space="preserve"> р. №</w:t>
      </w:r>
      <w:r>
        <w:rPr>
          <w:lang w:val="uk-UA"/>
        </w:rPr>
        <w:t xml:space="preserve"> 05/8/19</w:t>
      </w:r>
      <w:r w:rsidRPr="0088620E">
        <w:rPr>
          <w:lang w:val="uk-UA"/>
        </w:rPr>
        <w:t xml:space="preserve"> «Про «гарячу» телефонну лінію</w:t>
      </w:r>
      <w:r>
        <w:rPr>
          <w:lang w:val="uk-UA"/>
        </w:rPr>
        <w:t xml:space="preserve"> для громадян з обмеженими фізичними можливостями</w:t>
      </w:r>
      <w:r w:rsidRPr="0088620E">
        <w:rPr>
          <w:lang w:val="uk-UA"/>
        </w:rPr>
        <w:t>, з метою впорядкування</w:t>
      </w:r>
      <w:r>
        <w:rPr>
          <w:lang w:val="uk-UA"/>
        </w:rPr>
        <w:t xml:space="preserve"> роботи із зверненнями громадян, керуючись ст.42 Закону України «Про місцеве самоврядування в Україні» :</w:t>
      </w:r>
    </w:p>
    <w:p w:rsidR="00E602CA" w:rsidRPr="0088620E" w:rsidRDefault="00E602CA" w:rsidP="00E602CA">
      <w:pPr>
        <w:spacing w:line="300" w:lineRule="exact"/>
        <w:rPr>
          <w:lang w:val="uk-UA"/>
        </w:rPr>
      </w:pPr>
    </w:p>
    <w:p w:rsidR="00E602CA" w:rsidRPr="00F55483" w:rsidRDefault="00E602CA" w:rsidP="00E602CA">
      <w:pPr>
        <w:spacing w:line="300" w:lineRule="exact"/>
        <w:rPr>
          <w:lang w:val="uk-UA"/>
        </w:rPr>
      </w:pPr>
      <w:r w:rsidRPr="0088620E">
        <w:rPr>
          <w:lang w:val="uk-UA"/>
        </w:rPr>
        <w:tab/>
      </w:r>
      <w:r>
        <w:t xml:space="preserve">1.Затвердити Положення про «гарячу» телефонну лінію </w:t>
      </w:r>
      <w:r>
        <w:rPr>
          <w:lang w:val="uk-UA"/>
        </w:rPr>
        <w:t>для громадян з обмеженими фізичними можливостями</w:t>
      </w:r>
      <w:r>
        <w:t xml:space="preserve"> </w:t>
      </w:r>
      <w:r>
        <w:rPr>
          <w:lang w:val="uk-UA"/>
        </w:rPr>
        <w:t>в</w:t>
      </w:r>
      <w:proofErr w:type="gramStart"/>
      <w:r>
        <w:rPr>
          <w:lang w:val="uk-UA"/>
        </w:rPr>
        <w:t xml:space="preserve"> Б</w:t>
      </w:r>
      <w:proofErr w:type="gramEnd"/>
      <w:r>
        <w:rPr>
          <w:lang w:val="uk-UA"/>
        </w:rPr>
        <w:t xml:space="preserve">ілицькій селищній раді </w:t>
      </w:r>
      <w:r>
        <w:t>(додається).</w:t>
      </w:r>
    </w:p>
    <w:p w:rsidR="00E602CA" w:rsidRDefault="00E602CA" w:rsidP="00E602CA">
      <w:pPr>
        <w:spacing w:line="300" w:lineRule="exact"/>
      </w:pPr>
      <w:r>
        <w:tab/>
        <w:t>2.</w:t>
      </w:r>
      <w:r>
        <w:rPr>
          <w:lang w:val="uk-UA"/>
        </w:rPr>
        <w:t>Секретарю селищної ради Левонтівцевій Н.І.</w:t>
      </w:r>
      <w:r>
        <w:t>:</w:t>
      </w:r>
    </w:p>
    <w:p w:rsidR="00E602CA" w:rsidRDefault="00E602CA" w:rsidP="00E602CA">
      <w:pPr>
        <w:spacing w:line="300" w:lineRule="exact"/>
        <w:ind w:firstLine="708"/>
      </w:pPr>
      <w:r>
        <w:t xml:space="preserve">- забезпечити функціонування «гарячої» телефонної лінії відповідно до Положення </w:t>
      </w:r>
      <w:proofErr w:type="gramStart"/>
      <w:r>
        <w:t>про</w:t>
      </w:r>
      <w:proofErr w:type="gramEnd"/>
      <w:r>
        <w:t xml:space="preserve"> неї;</w:t>
      </w:r>
    </w:p>
    <w:p w:rsidR="00E602CA" w:rsidRDefault="00E602CA" w:rsidP="00E602CA">
      <w:pPr>
        <w:spacing w:line="300" w:lineRule="exact"/>
      </w:pPr>
      <w:r>
        <w:tab/>
        <w:t xml:space="preserve">- здійснювати постійний моніторинг та контроль за розглядом звернень громадян, що надійшли на «гарячу» телефонну лінію, забезпечувати подання узагальнених даних та аналітичних </w:t>
      </w:r>
      <w:proofErr w:type="gramStart"/>
      <w:r>
        <w:t>матер</w:t>
      </w:r>
      <w:proofErr w:type="gramEnd"/>
      <w:r>
        <w:t xml:space="preserve">іалів керівництву </w:t>
      </w:r>
      <w:r>
        <w:rPr>
          <w:lang w:val="uk-UA"/>
        </w:rPr>
        <w:t>виконкому селищної ради;</w:t>
      </w:r>
    </w:p>
    <w:p w:rsidR="00E602CA" w:rsidRPr="00F55483" w:rsidRDefault="00E602CA" w:rsidP="00E602CA">
      <w:pPr>
        <w:spacing w:line="300" w:lineRule="exact"/>
        <w:rPr>
          <w:lang w:val="uk-UA"/>
        </w:rPr>
      </w:pPr>
      <w:r>
        <w:tab/>
      </w:r>
      <w:r>
        <w:rPr>
          <w:lang w:val="uk-UA"/>
        </w:rPr>
        <w:t>-</w:t>
      </w:r>
      <w:r>
        <w:t xml:space="preserve">щоквартально здійснювати інформування населення про стан розгляду звернень громадян, які надійшли на «гарячу» телефонну лінію </w:t>
      </w:r>
      <w:r>
        <w:rPr>
          <w:lang w:val="uk-UA"/>
        </w:rPr>
        <w:t>виконкому селищної ради</w:t>
      </w:r>
      <w:r>
        <w:t>.</w:t>
      </w:r>
    </w:p>
    <w:p w:rsidR="00E602CA" w:rsidRPr="00F55483" w:rsidRDefault="00E602CA" w:rsidP="00E602CA">
      <w:pPr>
        <w:spacing w:line="300" w:lineRule="exact"/>
        <w:rPr>
          <w:lang w:val="uk-UA"/>
        </w:rPr>
      </w:pPr>
      <w:r>
        <w:tab/>
      </w:r>
      <w:r>
        <w:rPr>
          <w:lang w:val="uk-UA"/>
        </w:rPr>
        <w:t>3</w:t>
      </w:r>
      <w:r>
        <w:t xml:space="preserve">. Координацію роботи та узагальнення інформації щодо виконання розпорядження покласти на </w:t>
      </w:r>
      <w:r>
        <w:rPr>
          <w:lang w:val="uk-UA"/>
        </w:rPr>
        <w:t xml:space="preserve">діловода виконкому селищної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</w:t>
      </w:r>
      <w:r>
        <w:t xml:space="preserve"> – </w:t>
      </w:r>
      <w:r>
        <w:rPr>
          <w:lang w:val="uk-UA"/>
        </w:rPr>
        <w:t>Урізченко Р.В.</w:t>
      </w:r>
    </w:p>
    <w:p w:rsidR="00E602CA" w:rsidRDefault="00E602CA" w:rsidP="00E602CA">
      <w:pPr>
        <w:spacing w:line="300" w:lineRule="exact"/>
      </w:pPr>
      <w:r>
        <w:tab/>
      </w:r>
      <w:r>
        <w:rPr>
          <w:lang w:val="uk-UA"/>
        </w:rPr>
        <w:t>4</w:t>
      </w:r>
      <w:r>
        <w:t xml:space="preserve">. Контроль за виконанням розпорядження покласти на </w:t>
      </w:r>
      <w:r>
        <w:rPr>
          <w:lang w:val="uk-UA"/>
        </w:rPr>
        <w:t>секретаря селищної ради Левонтівцеву Н.І.</w:t>
      </w:r>
      <w:r>
        <w:t>.</w:t>
      </w:r>
    </w:p>
    <w:p w:rsidR="00E602CA" w:rsidRPr="00F55483" w:rsidRDefault="00E602CA" w:rsidP="00E602CA">
      <w:pPr>
        <w:spacing w:line="300" w:lineRule="exact"/>
        <w:rPr>
          <w:lang w:val="uk-UA"/>
        </w:rPr>
      </w:pPr>
    </w:p>
    <w:p w:rsidR="00E602CA" w:rsidRPr="00F55483" w:rsidRDefault="00E602CA" w:rsidP="00E602CA">
      <w:pPr>
        <w:spacing w:line="300" w:lineRule="exact"/>
        <w:rPr>
          <w:lang w:val="uk-UA"/>
        </w:rPr>
      </w:pPr>
      <w:r>
        <w:rPr>
          <w:lang w:val="uk-UA"/>
        </w:rPr>
        <w:t xml:space="preserve">             </w:t>
      </w:r>
      <w:r w:rsidRPr="00F55483">
        <w:rPr>
          <w:lang w:val="uk-UA"/>
        </w:rPr>
        <w:t>Селищний голова                                                                   О.Г.Киричко</w:t>
      </w:r>
    </w:p>
    <w:p w:rsidR="00E602CA" w:rsidRPr="00F55483" w:rsidRDefault="00E602CA" w:rsidP="00E602CA">
      <w:pPr>
        <w:spacing w:line="300" w:lineRule="exact"/>
      </w:pPr>
    </w:p>
    <w:p w:rsidR="00E602CA" w:rsidRPr="00F55483" w:rsidRDefault="00E602CA" w:rsidP="00E602CA">
      <w:pPr>
        <w:spacing w:line="300" w:lineRule="exact"/>
        <w:rPr>
          <w:lang w:val="uk-UA"/>
        </w:rPr>
      </w:pPr>
    </w:p>
    <w:p w:rsidR="00E602CA" w:rsidRDefault="00E602CA" w:rsidP="00E602CA">
      <w:pPr>
        <w:spacing w:line="300" w:lineRule="exact"/>
        <w:rPr>
          <w:lang w:val="uk-UA"/>
        </w:rPr>
      </w:pPr>
    </w:p>
    <w:p w:rsidR="00E602CA" w:rsidRPr="002E6576" w:rsidRDefault="00E602CA" w:rsidP="00E602CA">
      <w:pPr>
        <w:spacing w:line="300" w:lineRule="exact"/>
        <w:rPr>
          <w:lang w:val="uk-UA"/>
        </w:rPr>
      </w:pPr>
    </w:p>
    <w:p w:rsidR="00E602CA" w:rsidRDefault="00E602CA" w:rsidP="00E602CA">
      <w:pPr>
        <w:rPr>
          <w:rStyle w:val="a3"/>
        </w:rPr>
      </w:pP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b/>
          <w:spacing w:val="20"/>
          <w:szCs w:val="28"/>
        </w:rPr>
        <w:tab/>
      </w:r>
      <w:r>
        <w:rPr>
          <w:rStyle w:val="a3"/>
        </w:rPr>
        <w:t>ЗАТВЕРДЖЕНО</w:t>
      </w:r>
    </w:p>
    <w:p w:rsidR="00E602CA" w:rsidRDefault="00E602CA" w:rsidP="00E602CA">
      <w:pPr>
        <w:ind w:left="5404"/>
        <w:rPr>
          <w:rStyle w:val="a3"/>
          <w:szCs w:val="32"/>
        </w:rPr>
      </w:pPr>
      <w:r>
        <w:rPr>
          <w:rStyle w:val="a3"/>
        </w:rPr>
        <w:lastRenderedPageBreak/>
        <w:t xml:space="preserve">розпорядженням </w:t>
      </w:r>
      <w:r>
        <w:rPr>
          <w:rStyle w:val="a3"/>
          <w:lang w:val="uk-UA"/>
        </w:rPr>
        <w:t>селищного</w:t>
      </w:r>
      <w:r>
        <w:rPr>
          <w:rStyle w:val="a3"/>
        </w:rPr>
        <w:t xml:space="preserve"> голови </w:t>
      </w:r>
      <w:r>
        <w:rPr>
          <w:rStyle w:val="a3"/>
          <w:szCs w:val="32"/>
        </w:rPr>
        <w:t xml:space="preserve">від </w:t>
      </w:r>
      <w:r>
        <w:rPr>
          <w:rStyle w:val="a3"/>
          <w:szCs w:val="32"/>
          <w:lang w:val="uk-UA"/>
        </w:rPr>
        <w:t>2</w:t>
      </w:r>
      <w:r>
        <w:rPr>
          <w:rStyle w:val="a3"/>
          <w:szCs w:val="32"/>
        </w:rPr>
        <w:t>8.0</w:t>
      </w:r>
      <w:r>
        <w:rPr>
          <w:rStyle w:val="a3"/>
          <w:szCs w:val="32"/>
          <w:lang w:val="uk-UA"/>
        </w:rPr>
        <w:t>2</w:t>
      </w:r>
      <w:r>
        <w:rPr>
          <w:rStyle w:val="a3"/>
          <w:szCs w:val="32"/>
        </w:rPr>
        <w:t>.201</w:t>
      </w:r>
      <w:r>
        <w:rPr>
          <w:rStyle w:val="a3"/>
          <w:szCs w:val="32"/>
          <w:lang w:val="uk-UA"/>
        </w:rPr>
        <w:t>4</w:t>
      </w:r>
      <w:r>
        <w:rPr>
          <w:rStyle w:val="a3"/>
          <w:szCs w:val="32"/>
        </w:rPr>
        <w:t xml:space="preserve"> р.№1</w:t>
      </w:r>
      <w:r>
        <w:rPr>
          <w:rStyle w:val="a3"/>
          <w:szCs w:val="32"/>
          <w:lang w:val="uk-UA"/>
        </w:rPr>
        <w:t>4</w:t>
      </w:r>
    </w:p>
    <w:p w:rsidR="00E602CA" w:rsidRDefault="00E602CA" w:rsidP="00E602CA">
      <w:pPr>
        <w:jc w:val="center"/>
        <w:rPr>
          <w:b/>
          <w:szCs w:val="28"/>
        </w:rPr>
      </w:pPr>
    </w:p>
    <w:p w:rsidR="00E602CA" w:rsidRPr="00F55483" w:rsidRDefault="00E602CA" w:rsidP="00E602CA">
      <w:pPr>
        <w:rPr>
          <w:szCs w:val="28"/>
        </w:rPr>
      </w:pPr>
      <w:r>
        <w:rPr>
          <w:szCs w:val="28"/>
          <w:lang w:val="uk-UA"/>
        </w:rPr>
        <w:t xml:space="preserve">                                                  </w:t>
      </w:r>
      <w:r w:rsidRPr="00F55483">
        <w:rPr>
          <w:szCs w:val="28"/>
        </w:rPr>
        <w:t>П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Л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Ж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Е</w:t>
      </w:r>
      <w:r>
        <w:rPr>
          <w:szCs w:val="28"/>
          <w:lang w:val="uk-UA"/>
        </w:rPr>
        <w:t xml:space="preserve"> </w:t>
      </w:r>
      <w:r w:rsidRPr="00F55483">
        <w:rPr>
          <w:szCs w:val="28"/>
        </w:rPr>
        <w:t>Н</w:t>
      </w:r>
      <w:r>
        <w:rPr>
          <w:szCs w:val="28"/>
          <w:lang w:val="uk-UA"/>
        </w:rPr>
        <w:t xml:space="preserve"> </w:t>
      </w:r>
      <w:proofErr w:type="gramStart"/>
      <w:r w:rsidRPr="00F55483">
        <w:rPr>
          <w:szCs w:val="28"/>
        </w:rPr>
        <w:t>Н</w:t>
      </w:r>
      <w:proofErr w:type="gramEnd"/>
      <w:r>
        <w:rPr>
          <w:szCs w:val="28"/>
          <w:lang w:val="uk-UA"/>
        </w:rPr>
        <w:t xml:space="preserve"> </w:t>
      </w:r>
      <w:r w:rsidRPr="00F55483">
        <w:rPr>
          <w:szCs w:val="28"/>
        </w:rPr>
        <w:t>Я</w:t>
      </w:r>
    </w:p>
    <w:p w:rsidR="00E602CA" w:rsidRDefault="00E602CA" w:rsidP="00E602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55483">
        <w:rPr>
          <w:sz w:val="28"/>
          <w:szCs w:val="28"/>
        </w:rPr>
        <w:t xml:space="preserve">про «гарячу» телефонну лінію </w:t>
      </w:r>
      <w:r w:rsidRPr="00F55483">
        <w:rPr>
          <w:sz w:val="28"/>
          <w:szCs w:val="28"/>
          <w:lang w:val="uk-UA"/>
        </w:rPr>
        <w:t xml:space="preserve">для громадян з обмеженими </w:t>
      </w:r>
    </w:p>
    <w:p w:rsidR="00E602CA" w:rsidRPr="00F55483" w:rsidRDefault="00E602CA" w:rsidP="00E602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F55483">
        <w:rPr>
          <w:sz w:val="28"/>
          <w:szCs w:val="28"/>
          <w:lang w:val="uk-UA"/>
        </w:rPr>
        <w:t>фізичними можливостями</w:t>
      </w:r>
      <w:r w:rsidRPr="00F55483">
        <w:rPr>
          <w:sz w:val="28"/>
          <w:szCs w:val="28"/>
        </w:rPr>
        <w:t xml:space="preserve"> </w:t>
      </w:r>
      <w:r w:rsidRPr="00F55483">
        <w:rPr>
          <w:sz w:val="28"/>
          <w:szCs w:val="28"/>
          <w:lang w:val="uk-UA"/>
        </w:rPr>
        <w:t>в Білицькій селищній раді</w:t>
      </w:r>
      <w:r w:rsidRPr="00F55483">
        <w:rPr>
          <w:sz w:val="28"/>
          <w:szCs w:val="28"/>
        </w:rPr>
        <w:tab/>
      </w:r>
    </w:p>
    <w:p w:rsidR="00E602CA" w:rsidRDefault="00E602CA" w:rsidP="00E602CA">
      <w:pPr>
        <w:rPr>
          <w:szCs w:val="28"/>
          <w:lang w:val="uk-UA"/>
        </w:rPr>
      </w:pPr>
    </w:p>
    <w:p w:rsidR="00E602CA" w:rsidRPr="00F55483" w:rsidRDefault="00E602CA" w:rsidP="00E602CA">
      <w:pPr>
        <w:rPr>
          <w:szCs w:val="28"/>
          <w:lang w:val="uk-UA"/>
        </w:rPr>
      </w:pPr>
      <w:r w:rsidRPr="00F55483">
        <w:rPr>
          <w:szCs w:val="28"/>
          <w:lang w:val="uk-UA"/>
        </w:rPr>
        <w:t xml:space="preserve">1.«Гаряча» телефонна лінія </w:t>
      </w:r>
      <w:r>
        <w:rPr>
          <w:lang w:val="uk-UA"/>
        </w:rPr>
        <w:t>для громадян з обмеженими фізичними можливостями</w:t>
      </w:r>
      <w:r w:rsidRPr="00F554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в Білицькій селищній раді </w:t>
      </w:r>
      <w:r w:rsidRPr="00F55483">
        <w:rPr>
          <w:szCs w:val="28"/>
          <w:lang w:val="uk-UA"/>
        </w:rPr>
        <w:t xml:space="preserve">створена відповідно до Указу Президента України від 07.02.2008 р.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>
        <w:rPr>
          <w:lang w:val="uk-UA"/>
        </w:rPr>
        <w:t xml:space="preserve">доручення голови Кобеляцької РДА на щотижневій нараді у голови </w:t>
      </w:r>
      <w:r w:rsidRPr="0088620E">
        <w:rPr>
          <w:lang w:val="uk-UA"/>
        </w:rPr>
        <w:t xml:space="preserve"> </w:t>
      </w:r>
      <w:r>
        <w:rPr>
          <w:lang w:val="uk-UA"/>
        </w:rPr>
        <w:t>рай</w:t>
      </w:r>
      <w:r w:rsidRPr="0088620E">
        <w:rPr>
          <w:lang w:val="uk-UA"/>
        </w:rPr>
        <w:t xml:space="preserve">держадміністрації від </w:t>
      </w:r>
      <w:r>
        <w:rPr>
          <w:lang w:val="uk-UA"/>
        </w:rPr>
        <w:t>17</w:t>
      </w:r>
      <w:r w:rsidRPr="0088620E">
        <w:rPr>
          <w:lang w:val="uk-UA"/>
        </w:rPr>
        <w:t>.0</w:t>
      </w:r>
      <w:r>
        <w:rPr>
          <w:lang w:val="uk-UA"/>
        </w:rPr>
        <w:t>2</w:t>
      </w:r>
      <w:r w:rsidRPr="0088620E">
        <w:rPr>
          <w:lang w:val="uk-UA"/>
        </w:rPr>
        <w:t>.201</w:t>
      </w:r>
      <w:r>
        <w:rPr>
          <w:lang w:val="uk-UA"/>
        </w:rPr>
        <w:t>4</w:t>
      </w:r>
      <w:r w:rsidRPr="0088620E">
        <w:rPr>
          <w:lang w:val="uk-UA"/>
        </w:rPr>
        <w:t xml:space="preserve"> р. №</w:t>
      </w:r>
      <w:r>
        <w:rPr>
          <w:lang w:val="uk-UA"/>
        </w:rPr>
        <w:t xml:space="preserve"> 05/8/19</w:t>
      </w:r>
      <w:r w:rsidRPr="0088620E">
        <w:rPr>
          <w:lang w:val="uk-UA"/>
        </w:rPr>
        <w:t xml:space="preserve"> «Про «гарячу» телефонну лінію</w:t>
      </w:r>
      <w:r>
        <w:rPr>
          <w:lang w:val="uk-UA"/>
        </w:rPr>
        <w:t xml:space="preserve"> для громадян з обмеженими фізичними можливостями</w:t>
      </w:r>
      <w:r w:rsidRPr="00F55483">
        <w:rPr>
          <w:szCs w:val="28"/>
          <w:lang w:val="uk-UA"/>
        </w:rPr>
        <w:t xml:space="preserve"> та з метою оперативного реагування на звернення жителів </w:t>
      </w:r>
      <w:r>
        <w:rPr>
          <w:szCs w:val="28"/>
          <w:lang w:val="uk-UA"/>
        </w:rPr>
        <w:t>селищної</w:t>
      </w:r>
      <w:r w:rsidRPr="00F55483">
        <w:rPr>
          <w:szCs w:val="28"/>
          <w:lang w:val="uk-UA"/>
        </w:rPr>
        <w:t xml:space="preserve"> ради, вирішення їх пропозицій, заяв і скарг.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2. У </w:t>
      </w:r>
      <w:proofErr w:type="gramStart"/>
      <w:r>
        <w:rPr>
          <w:szCs w:val="28"/>
        </w:rPr>
        <w:t>своїй</w:t>
      </w:r>
      <w:proofErr w:type="gramEnd"/>
      <w:r>
        <w:rPr>
          <w:szCs w:val="28"/>
        </w:rPr>
        <w:t xml:space="preserve"> діяльності керується Конституцією України, Законом України «Про звернення громадян», вищезгаданим Указом Президента України, іншими нормативно-правовими актами та цим Положенням.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3.Прийом телефонних дзвінків на «гарячу» телефонну лінію проводиться в робочі дні з 8.00 до 17.15 год., в п</w:t>
      </w:r>
      <w:proofErr w:type="gramStart"/>
      <w:r>
        <w:rPr>
          <w:szCs w:val="28"/>
        </w:rPr>
        <w:t>»я</w:t>
      </w:r>
      <w:proofErr w:type="gramEnd"/>
      <w:r>
        <w:rPr>
          <w:szCs w:val="28"/>
        </w:rPr>
        <w:t xml:space="preserve">тницю з 8.00 до 16 год. за телефоном </w:t>
      </w:r>
      <w:r>
        <w:rPr>
          <w:szCs w:val="28"/>
          <w:lang w:val="uk-UA"/>
        </w:rPr>
        <w:t>9</w:t>
      </w:r>
      <w:r>
        <w:rPr>
          <w:szCs w:val="28"/>
        </w:rPr>
        <w:t>-</w:t>
      </w:r>
      <w:r>
        <w:rPr>
          <w:szCs w:val="28"/>
          <w:lang w:val="uk-UA"/>
        </w:rPr>
        <w:t>42</w:t>
      </w:r>
      <w:r>
        <w:rPr>
          <w:szCs w:val="28"/>
        </w:rPr>
        <w:t>-</w:t>
      </w:r>
      <w:r>
        <w:rPr>
          <w:szCs w:val="28"/>
          <w:lang w:val="uk-UA"/>
        </w:rPr>
        <w:t>89</w:t>
      </w:r>
      <w:r>
        <w:rPr>
          <w:szCs w:val="28"/>
        </w:rPr>
        <w:t xml:space="preserve">. 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ab/>
        <w:t xml:space="preserve">Відповідальним працівником за функціонування «гарячої» телефонної лінії призначається </w:t>
      </w:r>
      <w:r>
        <w:rPr>
          <w:szCs w:val="28"/>
          <w:lang w:val="uk-UA"/>
        </w:rPr>
        <w:t xml:space="preserve">діловод </w:t>
      </w:r>
      <w:r>
        <w:rPr>
          <w:szCs w:val="28"/>
        </w:rPr>
        <w:t>виконкому</w:t>
      </w:r>
      <w:r>
        <w:rPr>
          <w:szCs w:val="28"/>
          <w:lang w:val="uk-UA"/>
        </w:rPr>
        <w:t xml:space="preserve"> селищної ради</w:t>
      </w:r>
      <w:r>
        <w:rPr>
          <w:szCs w:val="28"/>
        </w:rPr>
        <w:t>, який згідно посадових обов</w:t>
      </w:r>
      <w:proofErr w:type="gramStart"/>
      <w:r>
        <w:rPr>
          <w:szCs w:val="28"/>
        </w:rPr>
        <w:t>»я</w:t>
      </w:r>
      <w:proofErr w:type="gramEnd"/>
      <w:r>
        <w:rPr>
          <w:szCs w:val="28"/>
        </w:rPr>
        <w:t xml:space="preserve">зків забезпечує виконання вимог законодавства України щодо розгляду звернень громадян у виконавчому комітеті </w:t>
      </w:r>
      <w:r>
        <w:rPr>
          <w:szCs w:val="28"/>
          <w:lang w:val="uk-UA"/>
        </w:rPr>
        <w:t>селищної</w:t>
      </w:r>
      <w:r>
        <w:rPr>
          <w:szCs w:val="28"/>
        </w:rPr>
        <w:t xml:space="preserve"> ради.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4. Усі звернення громадян, що надійшли на «гарячу» телефонну лінію, реєструються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день</w:t>
      </w:r>
      <w:proofErr w:type="gramEnd"/>
      <w:r>
        <w:rPr>
          <w:szCs w:val="28"/>
        </w:rPr>
        <w:t xml:space="preserve"> їх надходження у відповідному журналі реєстрації звернень громадян та заповнюється реєстраційна картка відповідної форми (зразок додається).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Діловодство за зверненнями громадян, що надійшли через «гарячу» телефонну лінію, ведеться відповідно до Інструкції з діловодства за зверненнями громадян в органах державної влади і місцевого самоврядування, об»єднаннях громадян, на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ідприємствах, в установах, організаціях незалежно від форм власності, в засобах масової інформації, затвердженої постановою Кабінету Міні</w:t>
      </w:r>
      <w:proofErr w:type="gramStart"/>
      <w:r>
        <w:rPr>
          <w:szCs w:val="28"/>
        </w:rPr>
        <w:t>стр</w:t>
      </w:r>
      <w:proofErr w:type="gramEnd"/>
      <w:r>
        <w:rPr>
          <w:szCs w:val="28"/>
        </w:rPr>
        <w:t>ів України від 14.04.1997 р. № 348.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5. Звернення, в яких порушено питання інформативного, довідкового та </w:t>
      </w:r>
      <w:proofErr w:type="gramStart"/>
      <w:r>
        <w:rPr>
          <w:szCs w:val="28"/>
        </w:rPr>
        <w:t>консультативного</w:t>
      </w:r>
      <w:proofErr w:type="gramEnd"/>
      <w:r>
        <w:rPr>
          <w:szCs w:val="28"/>
        </w:rPr>
        <w:t xml:space="preserve"> характеру, а також ті, які не потребують додаткового вивчення, розглядаються і вирішуються невідкладно.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6. Звернення, що потребують більш детального вивчення, виділення коштів, матеріальних та людських ресурсів, розглядаються у тому ж порядку, що й письмове звернення (або звернення, висловлене на особистому прийомі громадян) відповідно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Закону України «Про звернення громадян».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7. Відповідальний працівник за функціонування «гарячої» телефонної лінії виконкому: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- здійснює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реєстрацією та проходженням звернень, дотриманням строків їх розгляду;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- співпрацює із засобами масової інформації з питань діяльності «гарячої» телефонної лінії;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 xml:space="preserve">- готує аналітичні </w:t>
      </w:r>
      <w:proofErr w:type="gramStart"/>
      <w:r>
        <w:rPr>
          <w:szCs w:val="28"/>
        </w:rPr>
        <w:t>матер</w:t>
      </w:r>
      <w:proofErr w:type="gramEnd"/>
      <w:r>
        <w:rPr>
          <w:szCs w:val="28"/>
        </w:rPr>
        <w:t>іали з питань роботи «гарячої» телефонної лінії;</w:t>
      </w:r>
    </w:p>
    <w:p w:rsidR="00E602CA" w:rsidRDefault="00E602CA" w:rsidP="00E602CA">
      <w:pPr>
        <w:rPr>
          <w:szCs w:val="28"/>
        </w:rPr>
      </w:pPr>
      <w:proofErr w:type="gramStart"/>
      <w:r>
        <w:rPr>
          <w:szCs w:val="28"/>
        </w:rPr>
        <w:t>- у разі виникнення надзвичайних ситуацій, відповідно до Класифікаційних ознак надзвичайних ситуацій,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22.04.2003 р. № 119, невідкладно інформує про це керівництво виконкому.</w:t>
      </w:r>
      <w:proofErr w:type="gramEnd"/>
    </w:p>
    <w:p w:rsidR="00E602CA" w:rsidRPr="00141632" w:rsidRDefault="00E602CA" w:rsidP="00E602CA">
      <w:pPr>
        <w:rPr>
          <w:lang w:val="uk-UA"/>
        </w:rPr>
      </w:pPr>
    </w:p>
    <w:p w:rsidR="00E602CA" w:rsidRDefault="00E602CA" w:rsidP="00E602CA"/>
    <w:p w:rsidR="00E602CA" w:rsidRDefault="00E602CA" w:rsidP="00E60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Зразок</w:t>
      </w:r>
    </w:p>
    <w:p w:rsidR="00E602CA" w:rsidRDefault="00E602CA" w:rsidP="00E602CA"/>
    <w:p w:rsidR="00E602CA" w:rsidRDefault="00E602CA" w:rsidP="00E602C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  <w:r>
        <w:rPr>
          <w:b/>
        </w:rPr>
        <w:t xml:space="preserve">ВИКОНАВЧИЙ КОМІТЕТ </w:t>
      </w:r>
    </w:p>
    <w:p w:rsidR="00E602CA" w:rsidRDefault="00E602CA" w:rsidP="00E602CA">
      <w:pPr>
        <w:rPr>
          <w:b/>
        </w:rPr>
      </w:pPr>
      <w:r>
        <w:rPr>
          <w:b/>
          <w:lang w:val="uk-UA"/>
        </w:rPr>
        <w:t xml:space="preserve">                                          Білицької селищної ради</w:t>
      </w:r>
    </w:p>
    <w:p w:rsidR="00E602CA" w:rsidRPr="00540BE0" w:rsidRDefault="00E602CA" w:rsidP="00E602CA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</w:t>
      </w:r>
      <w:r w:rsidRPr="00540BE0">
        <w:rPr>
          <w:sz w:val="32"/>
          <w:szCs w:val="32"/>
        </w:rPr>
        <w:t>«Гаряча» телефонна лінія</w:t>
      </w:r>
      <w:r w:rsidRPr="00540BE0">
        <w:rPr>
          <w:sz w:val="28"/>
          <w:szCs w:val="28"/>
          <w:lang w:val="uk-UA"/>
        </w:rPr>
        <w:t xml:space="preserve"> </w:t>
      </w:r>
      <w:r w:rsidRPr="00540BE0">
        <w:rPr>
          <w:sz w:val="32"/>
          <w:szCs w:val="32"/>
          <w:lang w:val="uk-UA"/>
        </w:rPr>
        <w:t xml:space="preserve">для громадян з </w:t>
      </w:r>
    </w:p>
    <w:p w:rsidR="00E602CA" w:rsidRPr="00540BE0" w:rsidRDefault="00E602CA" w:rsidP="00E602CA">
      <w:pPr>
        <w:rPr>
          <w:sz w:val="32"/>
          <w:szCs w:val="32"/>
          <w:lang w:val="uk-UA"/>
        </w:rPr>
      </w:pPr>
      <w:r w:rsidRPr="00540BE0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</w:t>
      </w:r>
      <w:r w:rsidRPr="00540BE0">
        <w:rPr>
          <w:sz w:val="32"/>
          <w:szCs w:val="32"/>
          <w:lang w:val="uk-UA"/>
        </w:rPr>
        <w:t>обмеженими фізичними можливостями</w:t>
      </w:r>
    </w:p>
    <w:p w:rsidR="00E602CA" w:rsidRDefault="00E602CA" w:rsidP="00E602CA">
      <w:pPr>
        <w:rPr>
          <w:b/>
          <w:sz w:val="32"/>
          <w:szCs w:val="32"/>
        </w:rPr>
      </w:pPr>
    </w:p>
    <w:p w:rsidR="00E602CA" w:rsidRDefault="00E602CA" w:rsidP="00E602CA">
      <w:pPr>
        <w:rPr>
          <w:b/>
          <w:sz w:val="32"/>
          <w:szCs w:val="32"/>
        </w:rPr>
      </w:pPr>
      <w:r w:rsidRPr="00540BE0">
        <w:rPr>
          <w:sz w:val="32"/>
          <w:szCs w:val="32"/>
        </w:rPr>
        <w:t>Заявник</w:t>
      </w:r>
      <w:r>
        <w:rPr>
          <w:b/>
          <w:sz w:val="32"/>
          <w:szCs w:val="32"/>
        </w:rPr>
        <w:t xml:space="preserve"> 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(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>ізвище, ім»я, по батькові)</w:t>
      </w:r>
    </w:p>
    <w:p w:rsidR="00E602CA" w:rsidRDefault="00E602CA" w:rsidP="00E602CA">
      <w:pPr>
        <w:rPr>
          <w:szCs w:val="28"/>
        </w:rPr>
      </w:pPr>
      <w:r w:rsidRPr="00540BE0">
        <w:rPr>
          <w:szCs w:val="28"/>
        </w:rPr>
        <w:t>Категорія (</w:t>
      </w:r>
      <w:proofErr w:type="gramStart"/>
      <w:r w:rsidRPr="00540BE0">
        <w:rPr>
          <w:szCs w:val="28"/>
        </w:rPr>
        <w:t>соц</w:t>
      </w:r>
      <w:proofErr w:type="gramEnd"/>
      <w:r w:rsidRPr="00540BE0">
        <w:rPr>
          <w:szCs w:val="28"/>
        </w:rPr>
        <w:t>іальний стан)</w:t>
      </w:r>
      <w:r>
        <w:rPr>
          <w:szCs w:val="28"/>
        </w:rPr>
        <w:t xml:space="preserve">  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</w:p>
    <w:p w:rsidR="00E602CA" w:rsidRDefault="00E602CA" w:rsidP="00E602CA">
      <w:pPr>
        <w:rPr>
          <w:szCs w:val="28"/>
        </w:rPr>
      </w:pPr>
      <w:r w:rsidRPr="00540BE0">
        <w:rPr>
          <w:szCs w:val="28"/>
        </w:rPr>
        <w:t>Адреса заявника, телефон</w:t>
      </w:r>
      <w:r>
        <w:rPr>
          <w:b/>
          <w:szCs w:val="28"/>
        </w:rPr>
        <w:t xml:space="preserve"> </w:t>
      </w:r>
      <w:r>
        <w:rPr>
          <w:szCs w:val="28"/>
        </w:rPr>
        <w:t>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</w:p>
    <w:p w:rsidR="00E602CA" w:rsidRDefault="00E602CA" w:rsidP="00E602CA">
      <w:pPr>
        <w:rPr>
          <w:szCs w:val="28"/>
        </w:rPr>
      </w:pPr>
      <w:r w:rsidRPr="00540BE0">
        <w:rPr>
          <w:szCs w:val="28"/>
        </w:rPr>
        <w:t>Питання</w:t>
      </w:r>
      <w:r>
        <w:rPr>
          <w:szCs w:val="28"/>
        </w:rPr>
        <w:t xml:space="preserve"> 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</w:p>
    <w:p w:rsidR="00E602CA" w:rsidRPr="00540BE0" w:rsidRDefault="00E602CA" w:rsidP="00E602CA">
      <w:pPr>
        <w:rPr>
          <w:szCs w:val="28"/>
        </w:rPr>
      </w:pPr>
      <w:r w:rsidRPr="00540BE0">
        <w:rPr>
          <w:szCs w:val="28"/>
        </w:rPr>
        <w:t>Резолюція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(хто розглянув, виконавець, змі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 завдання)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</w:p>
    <w:p w:rsidR="00E602CA" w:rsidRDefault="00E602CA" w:rsidP="00E602CA">
      <w:pPr>
        <w:rPr>
          <w:szCs w:val="28"/>
        </w:rPr>
      </w:pPr>
    </w:p>
    <w:p w:rsidR="00E602CA" w:rsidRPr="00540BE0" w:rsidRDefault="00E602CA" w:rsidP="00E602CA">
      <w:pPr>
        <w:rPr>
          <w:szCs w:val="28"/>
        </w:rPr>
      </w:pPr>
      <w:r w:rsidRPr="00540BE0">
        <w:rPr>
          <w:szCs w:val="28"/>
        </w:rPr>
        <w:t>Результат виконання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(роз’яснено, позитивно, відмовлено, залишено на додатковому контролі)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602CA" w:rsidRDefault="00E602CA" w:rsidP="00E602CA"/>
    <w:p w:rsidR="00E602CA" w:rsidRDefault="00E602CA" w:rsidP="00E602CA">
      <w:pPr>
        <w:rPr>
          <w:lang w:val="uk-UA"/>
        </w:rPr>
      </w:pPr>
    </w:p>
    <w:p w:rsidR="00E602CA" w:rsidRDefault="00E602CA" w:rsidP="00E602CA">
      <w:pPr>
        <w:rPr>
          <w:lang w:val="uk-UA"/>
        </w:rPr>
      </w:pPr>
    </w:p>
    <w:p w:rsidR="00E602CA" w:rsidRDefault="00E602CA" w:rsidP="00E602CA">
      <w:pPr>
        <w:rPr>
          <w:lang w:val="uk-UA"/>
        </w:rPr>
      </w:pPr>
    </w:p>
    <w:p w:rsidR="00E602CA" w:rsidRDefault="00E602CA" w:rsidP="00E602CA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72E6"/>
    <w:rsid w:val="00206B93"/>
    <w:rsid w:val="002103EA"/>
    <w:rsid w:val="003E7AE7"/>
    <w:rsid w:val="009F1CBB"/>
    <w:rsid w:val="00AF1A30"/>
    <w:rsid w:val="00B11A2D"/>
    <w:rsid w:val="00D310CF"/>
    <w:rsid w:val="00DB1E62"/>
    <w:rsid w:val="00DD473D"/>
    <w:rsid w:val="00E602CA"/>
    <w:rsid w:val="00EB7E76"/>
    <w:rsid w:val="00F2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02CA"/>
  </w:style>
  <w:style w:type="paragraph" w:styleId="a4">
    <w:name w:val="Balloon Text"/>
    <w:basedOn w:val="a"/>
    <w:link w:val="a5"/>
    <w:uiPriority w:val="99"/>
    <w:semiHidden/>
    <w:unhideWhenUsed/>
    <w:rsid w:val="00E60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4857</Words>
  <Characters>2769</Characters>
  <Application>Microsoft Office Word</Application>
  <DocSecurity>0</DocSecurity>
  <Lines>23</Lines>
  <Paragraphs>15</Paragraphs>
  <ScaleCrop>false</ScaleCrop>
  <Company>CtrlSoft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2015-01-12T10:51:00Z</dcterms:created>
  <dcterms:modified xsi:type="dcterms:W3CDTF">2015-01-12T10:51:00Z</dcterms:modified>
</cp:coreProperties>
</file>