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b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5C" w:rsidRDefault="00EB725C" w:rsidP="00EB725C">
      <w:pPr>
        <w:ind w:left="5040" w:hanging="5040"/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AC653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</w:t>
      </w:r>
      <w:r w:rsidRPr="00AC6534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УКРАЇНА</w:t>
      </w:r>
    </w:p>
    <w:p w:rsidR="00EB725C" w:rsidRDefault="00EB725C" w:rsidP="00EB725C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БІЛИЦЬКА СЕЛИЩНА РАДА</w:t>
      </w:r>
    </w:p>
    <w:p w:rsidR="00EB725C" w:rsidRDefault="00EB725C" w:rsidP="00EB725C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КОБЕЛЯЦЬКОГО РАЙОНУ</w:t>
      </w:r>
    </w:p>
    <w:p w:rsidR="00EB725C" w:rsidRDefault="00EB725C" w:rsidP="00EB725C">
      <w:pPr>
        <w:ind w:left="5040" w:hanging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ПОЛТАВСЬКОЇ ОБЛАСТІ</w:t>
      </w:r>
    </w:p>
    <w:p w:rsidR="00EB725C" w:rsidRDefault="00EB725C" w:rsidP="00EB725C">
      <w:pPr>
        <w:ind w:left="5040" w:hanging="5040"/>
        <w:rPr>
          <w:b/>
          <w:sz w:val="28"/>
          <w:szCs w:val="28"/>
          <w:lang w:val="uk-UA"/>
        </w:rPr>
      </w:pPr>
    </w:p>
    <w:p w:rsidR="00EB725C" w:rsidRDefault="00EB725C" w:rsidP="00EB725C">
      <w:pPr>
        <w:ind w:left="5040" w:hanging="504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32"/>
          <w:szCs w:val="32"/>
          <w:lang w:val="uk-UA"/>
        </w:rPr>
        <w:t xml:space="preserve">     РОЗПОРЯДЖЕННЯ</w:t>
      </w:r>
    </w:p>
    <w:p w:rsidR="00EB725C" w:rsidRDefault="00EB725C" w:rsidP="00EB725C">
      <w:pPr>
        <w:ind w:left="5040" w:hanging="50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ГОЛОВИ БІЛИЦЬКОЇ СЕЛИЩНОЇ РАДИ</w:t>
      </w:r>
    </w:p>
    <w:p w:rsidR="00EB725C" w:rsidRDefault="00EB725C" w:rsidP="00EB725C">
      <w:pPr>
        <w:ind w:left="5040" w:hanging="5040"/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  <w:r>
        <w:rPr>
          <w:lang w:val="uk-UA"/>
        </w:rPr>
        <w:t>10.07.2014 року                                                                                                           №02-06/29</w:t>
      </w: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  <w:r>
        <w:rPr>
          <w:lang w:val="uk-UA"/>
        </w:rPr>
        <w:t>Про проведення</w:t>
      </w:r>
    </w:p>
    <w:p w:rsidR="00EB725C" w:rsidRDefault="00EB725C" w:rsidP="00EB725C">
      <w:pPr>
        <w:rPr>
          <w:lang w:val="uk-UA"/>
        </w:rPr>
      </w:pPr>
      <w:r>
        <w:rPr>
          <w:lang w:val="uk-UA"/>
        </w:rPr>
        <w:t>огляду фактично</w:t>
      </w:r>
    </w:p>
    <w:p w:rsidR="00EB725C" w:rsidRDefault="00EB725C" w:rsidP="00EB725C">
      <w:pPr>
        <w:rPr>
          <w:lang w:val="uk-UA"/>
        </w:rPr>
      </w:pPr>
      <w:r>
        <w:rPr>
          <w:lang w:val="uk-UA"/>
        </w:rPr>
        <w:t>виконаних робіт.</w:t>
      </w: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  <w:r>
        <w:rPr>
          <w:lang w:val="uk-UA"/>
        </w:rPr>
        <w:t xml:space="preserve">      З</w:t>
      </w:r>
      <w:r w:rsidRPr="001108E3">
        <w:rPr>
          <w:lang w:val="uk-UA"/>
        </w:rPr>
        <w:t xml:space="preserve"> метою перевірки відповідності обсягів виконаних робіт</w:t>
      </w:r>
      <w:r>
        <w:rPr>
          <w:lang w:val="uk-UA"/>
        </w:rPr>
        <w:t>, керуючись ст.42 Закону України «Про місцеве самоврядування в Україні»:</w:t>
      </w:r>
    </w:p>
    <w:p w:rsidR="00EB725C" w:rsidRPr="00532370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  <w:r>
        <w:rPr>
          <w:lang w:val="uk-UA"/>
        </w:rPr>
        <w:t xml:space="preserve">       1.Призначити комісію в складі : секретаря селищної ради </w:t>
      </w:r>
      <w:proofErr w:type="spellStart"/>
      <w:r>
        <w:rPr>
          <w:lang w:val="uk-UA"/>
        </w:rPr>
        <w:t>Левонтівцевої</w:t>
      </w:r>
      <w:proofErr w:type="spellEnd"/>
      <w:r>
        <w:rPr>
          <w:lang w:val="uk-UA"/>
        </w:rPr>
        <w:t xml:space="preserve"> Н.І., представника Кобеляцького УЕГГ, представника ПП «</w:t>
      </w:r>
      <w:proofErr w:type="spellStart"/>
      <w:r>
        <w:rPr>
          <w:lang w:val="uk-UA"/>
        </w:rPr>
        <w:t>Будекспрес</w:t>
      </w:r>
      <w:proofErr w:type="spellEnd"/>
      <w:r>
        <w:rPr>
          <w:lang w:val="uk-UA"/>
        </w:rPr>
        <w:t>»</w:t>
      </w:r>
    </w:p>
    <w:p w:rsidR="00EB725C" w:rsidRDefault="00EB725C" w:rsidP="00EB725C">
      <w:pPr>
        <w:rPr>
          <w:lang w:val="uk-UA"/>
        </w:rPr>
      </w:pPr>
      <w:r>
        <w:rPr>
          <w:lang w:val="uk-UA"/>
        </w:rPr>
        <w:t xml:space="preserve">       2.Вищезазначеній комісії 10.07.2014 року провести огляд фактично виконаних робіт приміщення </w:t>
      </w:r>
      <w:proofErr w:type="spellStart"/>
      <w:r>
        <w:rPr>
          <w:lang w:val="uk-UA"/>
        </w:rPr>
        <w:t>адмінбудівлі</w:t>
      </w:r>
      <w:proofErr w:type="spellEnd"/>
      <w:r>
        <w:rPr>
          <w:lang w:val="uk-UA"/>
        </w:rPr>
        <w:t xml:space="preserve"> селищної ради в присутності головного державного фінансового інспектора Волоського Сергія Валерійовича.</w:t>
      </w:r>
    </w:p>
    <w:p w:rsidR="00EB725C" w:rsidRDefault="00EB725C" w:rsidP="00EB725C">
      <w:pPr>
        <w:rPr>
          <w:lang w:val="uk-UA"/>
        </w:rPr>
      </w:pPr>
      <w:r>
        <w:rPr>
          <w:lang w:val="uk-UA"/>
        </w:rPr>
        <w:t xml:space="preserve">       3.Контроль за виконанням цього рішення залишаю за собою,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</w:t>
      </w:r>
      <w:proofErr w:type="spellStart"/>
      <w:r>
        <w:rPr>
          <w:lang w:val="uk-UA"/>
        </w:rPr>
        <w:t>Левонтівцевою</w:t>
      </w:r>
      <w:proofErr w:type="spellEnd"/>
      <w:r>
        <w:rPr>
          <w:lang w:val="uk-UA"/>
        </w:rPr>
        <w:t xml:space="preserve"> Н.І..</w:t>
      </w: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В.о.селищного</w:t>
      </w:r>
      <w:proofErr w:type="spellEnd"/>
      <w:r>
        <w:rPr>
          <w:lang w:val="uk-UA"/>
        </w:rPr>
        <w:t xml:space="preserve"> голови                                                           Н.І.</w:t>
      </w:r>
      <w:proofErr w:type="spellStart"/>
      <w:r>
        <w:rPr>
          <w:lang w:val="uk-UA"/>
        </w:rPr>
        <w:t>Левонтівцева</w:t>
      </w:r>
      <w:proofErr w:type="spellEnd"/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EB725C" w:rsidRDefault="00EB725C" w:rsidP="00EB725C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1958A0"/>
    <w:rsid w:val="001C27A0"/>
    <w:rsid w:val="001C72E6"/>
    <w:rsid w:val="00206B93"/>
    <w:rsid w:val="002103EA"/>
    <w:rsid w:val="003D04AB"/>
    <w:rsid w:val="003E7AE7"/>
    <w:rsid w:val="00472ED1"/>
    <w:rsid w:val="00591EA8"/>
    <w:rsid w:val="0065032C"/>
    <w:rsid w:val="0067179C"/>
    <w:rsid w:val="007D0042"/>
    <w:rsid w:val="007E1117"/>
    <w:rsid w:val="009B703B"/>
    <w:rsid w:val="009F1CBB"/>
    <w:rsid w:val="00A63BA5"/>
    <w:rsid w:val="00AF1A30"/>
    <w:rsid w:val="00B02BE3"/>
    <w:rsid w:val="00B11A2D"/>
    <w:rsid w:val="00C128C7"/>
    <w:rsid w:val="00C33033"/>
    <w:rsid w:val="00C6591C"/>
    <w:rsid w:val="00D310CF"/>
    <w:rsid w:val="00DB1E62"/>
    <w:rsid w:val="00DD473D"/>
    <w:rsid w:val="00E602CA"/>
    <w:rsid w:val="00EB725C"/>
    <w:rsid w:val="00EB7E76"/>
    <w:rsid w:val="00EC66D2"/>
    <w:rsid w:val="00F207F5"/>
    <w:rsid w:val="00F23F59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2015-01-12T11:03:00Z</dcterms:created>
  <dcterms:modified xsi:type="dcterms:W3CDTF">2015-01-12T11:03:00Z</dcterms:modified>
</cp:coreProperties>
</file>